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B8B" w:rsidRPr="000A40AF" w:rsidRDefault="00271972"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b/>
          <w:sz w:val="20"/>
        </w:rPr>
      </w:pPr>
      <w:bookmarkStart w:id="0" w:name="_GoBack"/>
      <w:bookmarkEnd w:id="0"/>
      <w:r>
        <w:rPr>
          <w:rFonts w:ascii="Calibri" w:hAnsi="Calibri" w:cs="Arial"/>
          <w:b/>
          <w:noProof/>
          <w:sz w:val="20"/>
        </w:rPr>
        <mc:AlternateContent>
          <mc:Choice Requires="wps">
            <w:drawing>
              <wp:anchor distT="0" distB="0" distL="114300" distR="114300" simplePos="0" relativeHeight="251659264" behindDoc="0" locked="0" layoutInCell="1" allowOverlap="1">
                <wp:simplePos x="0" y="0"/>
                <wp:positionH relativeFrom="column">
                  <wp:posOffset>3256915</wp:posOffset>
                </wp:positionH>
                <wp:positionV relativeFrom="paragraph">
                  <wp:posOffset>152400</wp:posOffset>
                </wp:positionV>
                <wp:extent cx="2495550" cy="753110"/>
                <wp:effectExtent l="0" t="0" r="0" b="889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7531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F4195" w:rsidRDefault="006F4195" w:rsidP="00C62993">
                            <w:pPr>
                              <w:pBdr>
                                <w:top w:val="single" w:sz="4" w:space="1" w:color="auto"/>
                                <w:left w:val="single" w:sz="4" w:space="4" w:color="auto"/>
                                <w:bottom w:val="single" w:sz="4" w:space="1" w:color="auto"/>
                                <w:right w:val="single" w:sz="4" w:space="4" w:color="auto"/>
                              </w:pBdr>
                              <w:rPr>
                                <w:rFonts w:asciiTheme="minorHAnsi" w:hAnsiTheme="minorHAnsi"/>
                                <w:b/>
                                <w:sz w:val="20"/>
                                <w:szCs w:val="20"/>
                              </w:rPr>
                            </w:pPr>
                          </w:p>
                          <w:p w:rsidR="006F4195" w:rsidRPr="00C62993" w:rsidRDefault="006F4195" w:rsidP="00C62993">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C62993">
                              <w:rPr>
                                <w:rFonts w:asciiTheme="minorHAnsi" w:hAnsiTheme="minorHAnsi"/>
                                <w:b/>
                                <w:sz w:val="20"/>
                                <w:szCs w:val="20"/>
                              </w:rPr>
                              <w:t xml:space="preserve">Mediensperrfrist: </w:t>
                            </w:r>
                          </w:p>
                          <w:p w:rsidR="006F4195" w:rsidRPr="00C62993" w:rsidRDefault="006F4195" w:rsidP="00C62993">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Pr>
                                <w:rFonts w:asciiTheme="minorHAnsi" w:hAnsiTheme="minorHAnsi"/>
                                <w:b/>
                                <w:sz w:val="20"/>
                                <w:szCs w:val="20"/>
                              </w:rPr>
                              <w:t>Mittwoch, 17</w:t>
                            </w:r>
                            <w:r w:rsidRPr="00C62993">
                              <w:rPr>
                                <w:rFonts w:asciiTheme="minorHAnsi" w:hAnsiTheme="minorHAnsi"/>
                                <w:b/>
                                <w:sz w:val="20"/>
                                <w:szCs w:val="20"/>
                              </w:rPr>
                              <w:t xml:space="preserve">. </w:t>
                            </w:r>
                            <w:r>
                              <w:rPr>
                                <w:rFonts w:asciiTheme="minorHAnsi" w:hAnsiTheme="minorHAnsi"/>
                                <w:b/>
                                <w:sz w:val="20"/>
                                <w:szCs w:val="20"/>
                              </w:rPr>
                              <w:t>April 2013, 11.00</w:t>
                            </w:r>
                            <w:r w:rsidRPr="00C62993">
                              <w:rPr>
                                <w:rFonts w:asciiTheme="minorHAnsi" w:hAnsiTheme="minorHAnsi"/>
                                <w:b/>
                                <w:sz w:val="20"/>
                                <w:szCs w:val="20"/>
                              </w:rPr>
                              <w:t xml:space="preserve"> Uhr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56.45pt;margin-top:12pt;width:196.5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ZuAIAALwFAAAOAAAAZHJzL2Uyb0RvYy54bWysVFtvmzAUfp+0/2D5PQUyaBtUUtFUmSZF&#10;a7V26rNj7AbV2J7tBLJp/33HBpKs20unvYDt853bdy5X110j0I4ZWytZ4OQsxohJqqpaPhf46+Ny&#10;comRdURWRCjJCrxnFl/P37+7anXOpmqjRMUMAiPS5q0u8MY5nUeRpRvWEHumNJMg5Mo0xMHVPEeV&#10;IS1Yb0Q0jePzqFWm0kZRZi283vZCPA/2OWfU3XFumUOiwBCbC18Tvmv/jeZXJH82RG9qOoRB/iGK&#10;htQSnB5M3RJH0NbUf5hqamqUVdydUdVEivOaspADZJPEr7J52BDNQi5AjtUHmuz/M0s/7+4NqqsC&#10;pxhJ0kCJHlnnOBMVSj07rbY5gB40wFx3ozqocsjU6pWiLxYg0QmmV7CA9mx03DT+D3kiUIQC7A+k&#10;gxdE4XGazrIsAxEF2UX2IUlCVaKjtjbWfWSqQf5QYANFDRGQ3co675/kI8Q7k2pZCxEKK+RvDwDs&#10;X1jojF6b5BAJHD3SxxSq9mORXUzLi2w2OS+zZJIm8eWkLOPp5HZZxmWcLhez9Oan5wdsjvqBhz51&#10;z4h1e8G8VSG/MA4cBwb8Q+huthAG7Qj0JaGUSZcM1gLaozhk8RbFAR/yCPm9RblnBDSCZyXdQbmp&#10;pTJ9xf1QHsOuXsaQeY8fOmHI21PgunUHHPnjWlV7aCGj+hG0mi5rKOeKWHdPDMwcdADsEXcHHy5U&#10;W2A1nDDaKPP9b+8eD6MAUoxamOEC229bYhhG4pOEIZklaeqHPlxSqChczKlkfSqR22ahoBwJbCxN&#10;w9HjnRiP3KjmCdZN6b2CiEgKvgvsxuPC9ZsF1hVlZRlAMOaauJV80HScHN+sj90TMXroaAcd9FmN&#10;007yV43dY31hpCq3TvE6dP2R1YF4WBGhH4d15nfQ6T2gjkt3/gsAAP//AwBQSwMEFAAGAAgAAAAh&#10;AEBHBj3dAAAACgEAAA8AAABkcnMvZG93bnJldi54bWxMj8FOwzAMhu9IvENkpN1Ysqqd1tJ0QqBd&#10;QWwDiVvWeG1F41RNtpa3x5zgaPvT7+8vt7PrxRXH0HnSsFoqEEi1tx01Go6H3f0GRIiGrOk9oYZv&#10;DLCtbm9KU1g/0Rte97ERHEKhMBraGIdCylC36ExY+gGJb2c/OhN5HBtpRzNxuOtlotRaOtMRf2jN&#10;gE8t1l/7i9Pw/nL+/EjVa/PssmHys5Lkcqn14m5+fAARcY5/MPzqszpU7HTyF7JB9BqyVZIzqiFJ&#10;uRMDucp4cWIyTdYgq1L+r1D9AAAA//8DAFBLAQItABQABgAIAAAAIQC2gziS/gAAAOEBAAATAAAA&#10;AAAAAAAAAAAAAAAAAABbQ29udGVudF9UeXBlc10ueG1sUEsBAi0AFAAGAAgAAAAhADj9If/WAAAA&#10;lAEAAAsAAAAAAAAAAAAAAAAALwEAAF9yZWxzLy5yZWxzUEsBAi0AFAAGAAgAAAAhADmr8tm4AgAA&#10;vAUAAA4AAAAAAAAAAAAAAAAALgIAAGRycy9lMm9Eb2MueG1sUEsBAi0AFAAGAAgAAAAhAEBHBj3d&#10;AAAACgEAAA8AAAAAAAAAAAAAAAAAEgUAAGRycy9kb3ducmV2LnhtbFBLBQYAAAAABAAEAPMAAAAc&#10;BgAAAAA=&#10;" filled="f" stroked="f">
                <v:textbox>
                  <w:txbxContent>
                    <w:p w:rsidR="006F4195" w:rsidRDefault="006F4195" w:rsidP="00C62993">
                      <w:pPr>
                        <w:pBdr>
                          <w:top w:val="single" w:sz="4" w:space="1" w:color="auto"/>
                          <w:left w:val="single" w:sz="4" w:space="4" w:color="auto"/>
                          <w:bottom w:val="single" w:sz="4" w:space="1" w:color="auto"/>
                          <w:right w:val="single" w:sz="4" w:space="4" w:color="auto"/>
                        </w:pBdr>
                        <w:rPr>
                          <w:rFonts w:asciiTheme="minorHAnsi" w:hAnsiTheme="minorHAnsi"/>
                          <w:b/>
                          <w:sz w:val="20"/>
                          <w:szCs w:val="20"/>
                        </w:rPr>
                      </w:pPr>
                    </w:p>
                    <w:p w:rsidR="006F4195" w:rsidRPr="00C62993" w:rsidRDefault="006F4195" w:rsidP="00C62993">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C62993">
                        <w:rPr>
                          <w:rFonts w:asciiTheme="minorHAnsi" w:hAnsiTheme="minorHAnsi"/>
                          <w:b/>
                          <w:sz w:val="20"/>
                          <w:szCs w:val="20"/>
                        </w:rPr>
                        <w:t xml:space="preserve">Mediensperrfrist: </w:t>
                      </w:r>
                    </w:p>
                    <w:p w:rsidR="006F4195" w:rsidRPr="00C62993" w:rsidRDefault="006F4195" w:rsidP="00C62993">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Pr>
                          <w:rFonts w:asciiTheme="minorHAnsi" w:hAnsiTheme="minorHAnsi"/>
                          <w:b/>
                          <w:sz w:val="20"/>
                          <w:szCs w:val="20"/>
                        </w:rPr>
                        <w:t>Mittwoch, 17</w:t>
                      </w:r>
                      <w:r w:rsidRPr="00C62993">
                        <w:rPr>
                          <w:rFonts w:asciiTheme="minorHAnsi" w:hAnsiTheme="minorHAnsi"/>
                          <w:b/>
                          <w:sz w:val="20"/>
                          <w:szCs w:val="20"/>
                        </w:rPr>
                        <w:t xml:space="preserve">. </w:t>
                      </w:r>
                      <w:r>
                        <w:rPr>
                          <w:rFonts w:asciiTheme="minorHAnsi" w:hAnsiTheme="minorHAnsi"/>
                          <w:b/>
                          <w:sz w:val="20"/>
                          <w:szCs w:val="20"/>
                        </w:rPr>
                        <w:t>April 2013, 11.00</w:t>
                      </w:r>
                      <w:r w:rsidRPr="00C62993">
                        <w:rPr>
                          <w:rFonts w:asciiTheme="minorHAnsi" w:hAnsiTheme="minorHAnsi"/>
                          <w:b/>
                          <w:sz w:val="20"/>
                          <w:szCs w:val="20"/>
                        </w:rPr>
                        <w:t xml:space="preserve"> Uhr</w:t>
                      </w:r>
                    </w:p>
                  </w:txbxContent>
                </v:textbox>
                <w10:wrap type="square"/>
              </v:shape>
            </w:pict>
          </mc:Fallback>
        </mc:AlternateContent>
      </w:r>
    </w:p>
    <w:p w:rsidR="00853ABD" w:rsidRPr="002A448B" w:rsidRDefault="00A61363"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b/>
          <w:sz w:val="20"/>
        </w:rPr>
      </w:pPr>
      <w:r w:rsidRPr="002A448B">
        <w:rPr>
          <w:rFonts w:ascii="Calibri" w:hAnsi="Calibri" w:cs="Arial"/>
          <w:sz w:val="20"/>
        </w:rPr>
        <w:t>An die regionalen und nationalen</w:t>
      </w:r>
      <w:r w:rsidRPr="002A448B">
        <w:rPr>
          <w:rFonts w:ascii="Calibri" w:hAnsi="Calibri" w:cs="Arial"/>
          <w:sz w:val="20"/>
        </w:rPr>
        <w:br/>
        <w:t>Print- und AV-Medien</w:t>
      </w:r>
    </w:p>
    <w:p w:rsidR="00B007DA" w:rsidRPr="002A448B" w:rsidRDefault="00B007DA"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sz w:val="20"/>
        </w:rPr>
      </w:pPr>
    </w:p>
    <w:p w:rsidR="00853ABD" w:rsidRPr="002A448B" w:rsidRDefault="00E01D73"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sz w:val="20"/>
        </w:rPr>
      </w:pPr>
      <w:r w:rsidRPr="002A448B">
        <w:rPr>
          <w:rFonts w:ascii="Calibri" w:hAnsi="Calibri" w:cs="Arial"/>
          <w:sz w:val="20"/>
        </w:rPr>
        <w:t>Zofingen</w:t>
      </w:r>
      <w:r w:rsidR="00D01CE6" w:rsidRPr="002A448B">
        <w:rPr>
          <w:rFonts w:ascii="Calibri" w:hAnsi="Calibri" w:cs="Arial"/>
          <w:sz w:val="20"/>
        </w:rPr>
        <w:t xml:space="preserve">, </w:t>
      </w:r>
      <w:r w:rsidRPr="002A448B">
        <w:rPr>
          <w:rFonts w:ascii="Calibri" w:hAnsi="Calibri" w:cs="Arial"/>
          <w:sz w:val="20"/>
        </w:rPr>
        <w:t>17</w:t>
      </w:r>
      <w:r w:rsidR="00750EB5" w:rsidRPr="002A448B">
        <w:rPr>
          <w:rFonts w:ascii="Calibri" w:hAnsi="Calibri" w:cs="Arial"/>
          <w:sz w:val="20"/>
        </w:rPr>
        <w:t>. April 2013</w:t>
      </w:r>
    </w:p>
    <w:p w:rsidR="00B007DA" w:rsidRDefault="00B007DA"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szCs w:val="24"/>
          <w:u w:val="single"/>
        </w:rPr>
      </w:pPr>
    </w:p>
    <w:p w:rsidR="000A0DF5" w:rsidRDefault="000A0DF5"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szCs w:val="24"/>
          <w:u w:val="single"/>
        </w:rPr>
      </w:pPr>
    </w:p>
    <w:p w:rsidR="002A448B" w:rsidRPr="00210A6B" w:rsidRDefault="002A448B"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szCs w:val="24"/>
          <w:u w:val="single"/>
        </w:rPr>
      </w:pPr>
    </w:p>
    <w:p w:rsidR="000A0DF5" w:rsidRPr="00210A6B" w:rsidRDefault="00C62993"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b/>
          <w:color w:val="auto"/>
          <w:sz w:val="28"/>
          <w:szCs w:val="28"/>
        </w:rPr>
      </w:pPr>
      <w:r w:rsidRPr="00210A6B">
        <w:rPr>
          <w:rFonts w:ascii="Calibri" w:hAnsi="Calibri" w:cs="Arial"/>
          <w:b/>
          <w:color w:val="auto"/>
          <w:sz w:val="28"/>
          <w:szCs w:val="28"/>
        </w:rPr>
        <w:t>Medienmitteilung</w:t>
      </w:r>
    </w:p>
    <w:p w:rsidR="001F2C8C" w:rsidRPr="000A40AF" w:rsidRDefault="001F2C8C" w:rsidP="006E7F4C">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sz w:val="20"/>
        </w:rPr>
      </w:pPr>
    </w:p>
    <w:p w:rsidR="003F729B" w:rsidRDefault="00E1580D" w:rsidP="00B73316">
      <w:pPr>
        <w:spacing w:after="120" w:line="260" w:lineRule="atLeast"/>
        <w:jc w:val="both"/>
        <w:rPr>
          <w:rFonts w:ascii="Calibri" w:hAnsi="Calibri"/>
          <w:i/>
          <w:sz w:val="20"/>
          <w:szCs w:val="20"/>
        </w:rPr>
      </w:pPr>
      <w:r>
        <w:rPr>
          <w:rFonts w:ascii="Calibri" w:hAnsi="Calibri"/>
          <w:i/>
          <w:sz w:val="20"/>
          <w:szCs w:val="20"/>
        </w:rPr>
        <w:t>Erste Erfahrungen aus</w:t>
      </w:r>
      <w:r w:rsidR="00421015">
        <w:rPr>
          <w:rFonts w:ascii="Calibri" w:hAnsi="Calibri"/>
          <w:i/>
          <w:sz w:val="20"/>
          <w:szCs w:val="20"/>
        </w:rPr>
        <w:t xml:space="preserve"> dem Projekt «Kita plus»</w:t>
      </w:r>
    </w:p>
    <w:p w:rsidR="00456EBE" w:rsidRDefault="003F729B" w:rsidP="00B73316">
      <w:pPr>
        <w:spacing w:after="120" w:line="260" w:lineRule="atLeast"/>
        <w:jc w:val="both"/>
        <w:rPr>
          <w:rFonts w:ascii="Calibri" w:hAnsi="Calibri"/>
          <w:i/>
          <w:sz w:val="20"/>
          <w:szCs w:val="20"/>
        </w:rPr>
      </w:pPr>
      <w:r>
        <w:rPr>
          <w:rFonts w:ascii="Calibri" w:hAnsi="Calibri"/>
          <w:b/>
          <w:sz w:val="36"/>
          <w:szCs w:val="36"/>
        </w:rPr>
        <w:t xml:space="preserve">Kinder mit </w:t>
      </w:r>
      <w:r w:rsidR="0037434D">
        <w:rPr>
          <w:rFonts w:ascii="Calibri" w:hAnsi="Calibri"/>
          <w:b/>
          <w:sz w:val="36"/>
          <w:szCs w:val="36"/>
        </w:rPr>
        <w:t>Behinderung</w:t>
      </w:r>
      <w:r>
        <w:rPr>
          <w:rFonts w:ascii="Calibri" w:hAnsi="Calibri"/>
          <w:b/>
          <w:sz w:val="36"/>
          <w:szCs w:val="36"/>
        </w:rPr>
        <w:t xml:space="preserve"> </w:t>
      </w:r>
      <w:r w:rsidR="00C51481">
        <w:rPr>
          <w:rFonts w:ascii="Calibri" w:hAnsi="Calibri"/>
          <w:b/>
          <w:sz w:val="36"/>
          <w:szCs w:val="36"/>
        </w:rPr>
        <w:t>besuchen reguläre Luzerner Kitas</w:t>
      </w:r>
    </w:p>
    <w:p w:rsidR="00094866" w:rsidRDefault="00094866" w:rsidP="00B73316">
      <w:pPr>
        <w:spacing w:line="260" w:lineRule="atLeast"/>
        <w:jc w:val="both"/>
        <w:rPr>
          <w:rFonts w:ascii="Calibri" w:hAnsi="Calibri"/>
          <w:b/>
          <w:sz w:val="20"/>
          <w:szCs w:val="20"/>
        </w:rPr>
      </w:pPr>
      <w:r>
        <w:rPr>
          <w:rFonts w:ascii="Calibri" w:hAnsi="Calibri"/>
          <w:b/>
          <w:sz w:val="20"/>
          <w:szCs w:val="20"/>
        </w:rPr>
        <w:t xml:space="preserve">Im Rahmen des </w:t>
      </w:r>
      <w:r w:rsidR="00E80ADF">
        <w:rPr>
          <w:rFonts w:ascii="Calibri" w:hAnsi="Calibri"/>
          <w:b/>
          <w:sz w:val="20"/>
          <w:szCs w:val="20"/>
        </w:rPr>
        <w:t xml:space="preserve">schweizweit einzigartigen </w:t>
      </w:r>
      <w:r>
        <w:rPr>
          <w:rFonts w:ascii="Calibri" w:hAnsi="Calibri"/>
          <w:b/>
          <w:sz w:val="20"/>
          <w:szCs w:val="20"/>
        </w:rPr>
        <w:t>Integrationsprojekt</w:t>
      </w:r>
      <w:r w:rsidR="00E80ADF">
        <w:rPr>
          <w:rFonts w:ascii="Calibri" w:hAnsi="Calibri"/>
          <w:b/>
          <w:sz w:val="20"/>
          <w:szCs w:val="20"/>
        </w:rPr>
        <w:t xml:space="preserve">s «Kita plus» wird </w:t>
      </w:r>
      <w:r w:rsidR="00274D03">
        <w:rPr>
          <w:rFonts w:ascii="Calibri" w:hAnsi="Calibri"/>
          <w:b/>
          <w:sz w:val="20"/>
          <w:szCs w:val="20"/>
        </w:rPr>
        <w:t>entwicklungsauffälligen oder behinderten</w:t>
      </w:r>
      <w:r w:rsidR="00E80ADF">
        <w:rPr>
          <w:rFonts w:ascii="Calibri" w:hAnsi="Calibri"/>
          <w:b/>
          <w:sz w:val="20"/>
          <w:szCs w:val="20"/>
        </w:rPr>
        <w:t xml:space="preserve"> Kindern dadurch</w:t>
      </w:r>
      <w:r>
        <w:rPr>
          <w:rFonts w:ascii="Calibri" w:hAnsi="Calibri"/>
          <w:b/>
          <w:sz w:val="20"/>
          <w:szCs w:val="20"/>
        </w:rPr>
        <w:t xml:space="preserve"> ein Platz in Luzerner Kindertagesstätten ermöglicht. </w:t>
      </w:r>
      <w:r w:rsidR="007D6294">
        <w:rPr>
          <w:rFonts w:ascii="Calibri" w:hAnsi="Calibri"/>
          <w:b/>
          <w:sz w:val="20"/>
          <w:szCs w:val="20"/>
        </w:rPr>
        <w:t xml:space="preserve">Durch das wohnortnahe Betreuungsangebot sollen die Kinder besser integriert und deren Eltern entlastet werden. </w:t>
      </w:r>
      <w:r w:rsidR="0037434D">
        <w:rPr>
          <w:rFonts w:ascii="Calibri" w:hAnsi="Calibri"/>
          <w:b/>
          <w:sz w:val="20"/>
          <w:szCs w:val="20"/>
        </w:rPr>
        <w:t>Das Pilotprojekt</w:t>
      </w:r>
      <w:r w:rsidR="0037434D" w:rsidRPr="0037434D">
        <w:rPr>
          <w:rFonts w:ascii="Calibri" w:hAnsi="Calibri"/>
          <w:b/>
          <w:sz w:val="20"/>
          <w:szCs w:val="20"/>
        </w:rPr>
        <w:t xml:space="preserve"> ist </w:t>
      </w:r>
      <w:r w:rsidR="007D6294">
        <w:rPr>
          <w:rFonts w:ascii="Calibri" w:hAnsi="Calibri"/>
          <w:b/>
          <w:sz w:val="20"/>
          <w:szCs w:val="20"/>
        </w:rPr>
        <w:t xml:space="preserve">einerseits </w:t>
      </w:r>
      <w:r w:rsidR="0037434D" w:rsidRPr="0037434D">
        <w:rPr>
          <w:rFonts w:ascii="Calibri" w:hAnsi="Calibri"/>
          <w:b/>
          <w:sz w:val="20"/>
          <w:szCs w:val="20"/>
        </w:rPr>
        <w:t>an das Luzerner System der Betreuungsgutscheine angegliedert</w:t>
      </w:r>
      <w:r w:rsidR="007D6294">
        <w:rPr>
          <w:rFonts w:ascii="Calibri" w:hAnsi="Calibri"/>
          <w:b/>
          <w:sz w:val="20"/>
          <w:szCs w:val="20"/>
        </w:rPr>
        <w:t>,</w:t>
      </w:r>
      <w:r w:rsidR="007D6294" w:rsidRPr="007D6294">
        <w:t xml:space="preserve"> </w:t>
      </w:r>
      <w:r w:rsidR="007D6294" w:rsidRPr="007D6294">
        <w:rPr>
          <w:rFonts w:ascii="Calibri" w:hAnsi="Calibri"/>
          <w:b/>
          <w:sz w:val="20"/>
          <w:szCs w:val="20"/>
        </w:rPr>
        <w:t>andererseits leistet die Stiftung Kind und Familie KiFa Schweiz namhafte Beträge an den erhöhten Betreuungsaufwand, die fachliche Unterstützung der Kitas, die Konzeptentwicklung und an die Evaluation</w:t>
      </w:r>
      <w:r w:rsidR="0037434D">
        <w:rPr>
          <w:rFonts w:ascii="Calibri" w:hAnsi="Calibri"/>
          <w:b/>
          <w:sz w:val="20"/>
          <w:szCs w:val="20"/>
        </w:rPr>
        <w:t>.</w:t>
      </w:r>
      <w:r w:rsidR="0037434D" w:rsidRPr="0037434D">
        <w:rPr>
          <w:rFonts w:ascii="Calibri" w:hAnsi="Calibri"/>
          <w:b/>
          <w:sz w:val="20"/>
          <w:szCs w:val="20"/>
        </w:rPr>
        <w:t xml:space="preserve"> </w:t>
      </w:r>
      <w:r w:rsidR="00E80ADF">
        <w:rPr>
          <w:rFonts w:ascii="Calibri" w:hAnsi="Calibri"/>
          <w:b/>
          <w:sz w:val="20"/>
          <w:szCs w:val="20"/>
        </w:rPr>
        <w:t xml:space="preserve">Nicht nur die leitende Stiftung KiFa, sondern auch </w:t>
      </w:r>
      <w:r w:rsidR="004C16B0">
        <w:rPr>
          <w:rFonts w:ascii="Calibri" w:hAnsi="Calibri"/>
          <w:b/>
          <w:sz w:val="20"/>
          <w:szCs w:val="20"/>
        </w:rPr>
        <w:t>die Eltern</w:t>
      </w:r>
      <w:r w:rsidR="007D6294">
        <w:rPr>
          <w:rFonts w:ascii="Calibri" w:hAnsi="Calibri"/>
          <w:b/>
          <w:sz w:val="20"/>
          <w:szCs w:val="20"/>
        </w:rPr>
        <w:t xml:space="preserve"> und die Kitas</w:t>
      </w:r>
      <w:r w:rsidR="004C16B0">
        <w:rPr>
          <w:rFonts w:ascii="Calibri" w:hAnsi="Calibri"/>
          <w:b/>
          <w:sz w:val="20"/>
          <w:szCs w:val="20"/>
        </w:rPr>
        <w:t xml:space="preserve"> </w:t>
      </w:r>
      <w:r w:rsidR="003117AE">
        <w:rPr>
          <w:rFonts w:ascii="Calibri" w:hAnsi="Calibri"/>
          <w:b/>
          <w:sz w:val="20"/>
          <w:szCs w:val="20"/>
        </w:rPr>
        <w:t xml:space="preserve">ziehen nach </w:t>
      </w:r>
      <w:r w:rsidR="007D6294">
        <w:rPr>
          <w:rFonts w:ascii="Calibri" w:hAnsi="Calibri"/>
          <w:b/>
          <w:sz w:val="20"/>
          <w:szCs w:val="20"/>
        </w:rPr>
        <w:t>sechs</w:t>
      </w:r>
      <w:r w:rsidR="00E80ADF">
        <w:rPr>
          <w:rFonts w:ascii="Calibri" w:hAnsi="Calibri"/>
          <w:b/>
          <w:sz w:val="20"/>
          <w:szCs w:val="20"/>
        </w:rPr>
        <w:t xml:space="preserve"> Monaten Pilotphase bereits eine positive Bilanz.</w:t>
      </w:r>
    </w:p>
    <w:p w:rsidR="00094866" w:rsidRDefault="00094866" w:rsidP="00B73316">
      <w:pPr>
        <w:spacing w:line="260" w:lineRule="atLeast"/>
        <w:jc w:val="both"/>
        <w:rPr>
          <w:rFonts w:ascii="Calibri" w:hAnsi="Calibri"/>
          <w:b/>
          <w:sz w:val="20"/>
          <w:szCs w:val="20"/>
        </w:rPr>
      </w:pPr>
    </w:p>
    <w:p w:rsidR="0037434D" w:rsidRDefault="004C16B0" w:rsidP="0037434D">
      <w:pPr>
        <w:spacing w:after="120" w:line="260" w:lineRule="atLeast"/>
        <w:jc w:val="both"/>
        <w:rPr>
          <w:rFonts w:ascii="Calibri" w:hAnsi="Calibri"/>
          <w:sz w:val="20"/>
          <w:szCs w:val="20"/>
        </w:rPr>
      </w:pPr>
      <w:r>
        <w:rPr>
          <w:rFonts w:ascii="Calibri" w:hAnsi="Calibri"/>
          <w:sz w:val="20"/>
          <w:szCs w:val="20"/>
        </w:rPr>
        <w:t xml:space="preserve">Die Betreuung von </w:t>
      </w:r>
      <w:r w:rsidR="0037434D">
        <w:rPr>
          <w:rFonts w:ascii="Calibri" w:hAnsi="Calibri"/>
          <w:sz w:val="20"/>
          <w:szCs w:val="20"/>
        </w:rPr>
        <w:t>sieben</w:t>
      </w:r>
      <w:r>
        <w:rPr>
          <w:rFonts w:ascii="Calibri" w:hAnsi="Calibri"/>
          <w:sz w:val="20"/>
          <w:szCs w:val="20"/>
        </w:rPr>
        <w:t xml:space="preserve"> Kindern als Teil der</w:t>
      </w:r>
      <w:r w:rsidR="00B73316">
        <w:rPr>
          <w:rFonts w:ascii="Calibri" w:hAnsi="Calibri"/>
          <w:sz w:val="20"/>
          <w:szCs w:val="20"/>
        </w:rPr>
        <w:t xml:space="preserve"> zweijährigen</w:t>
      </w:r>
      <w:r>
        <w:rPr>
          <w:rFonts w:ascii="Calibri" w:hAnsi="Calibri"/>
          <w:sz w:val="20"/>
          <w:szCs w:val="20"/>
        </w:rPr>
        <w:t xml:space="preserve"> Pilotphase läuft nun seit </w:t>
      </w:r>
      <w:r w:rsidR="0037434D">
        <w:rPr>
          <w:rFonts w:ascii="Calibri" w:hAnsi="Calibri"/>
          <w:sz w:val="20"/>
          <w:szCs w:val="20"/>
        </w:rPr>
        <w:t>sechs</w:t>
      </w:r>
      <w:r w:rsidR="005556DF">
        <w:rPr>
          <w:rFonts w:ascii="Calibri" w:hAnsi="Calibri"/>
          <w:sz w:val="20"/>
          <w:szCs w:val="20"/>
        </w:rPr>
        <w:t xml:space="preserve"> </w:t>
      </w:r>
      <w:r>
        <w:rPr>
          <w:rFonts w:ascii="Calibri" w:hAnsi="Calibri"/>
          <w:sz w:val="20"/>
          <w:szCs w:val="20"/>
        </w:rPr>
        <w:t xml:space="preserve">Monaten. «Die </w:t>
      </w:r>
      <w:r w:rsidR="00E8650B">
        <w:rPr>
          <w:rFonts w:ascii="Calibri" w:hAnsi="Calibri"/>
          <w:sz w:val="20"/>
          <w:szCs w:val="20"/>
        </w:rPr>
        <w:t>Rückmeldungen von Kitas und</w:t>
      </w:r>
      <w:r>
        <w:rPr>
          <w:rFonts w:ascii="Calibri" w:hAnsi="Calibri"/>
          <w:sz w:val="20"/>
          <w:szCs w:val="20"/>
        </w:rPr>
        <w:t xml:space="preserve"> Eltern sind durchwegs positiv», resümiert</w:t>
      </w:r>
      <w:r w:rsidR="00E8650B">
        <w:rPr>
          <w:rFonts w:ascii="Calibri" w:hAnsi="Calibri"/>
          <w:sz w:val="20"/>
          <w:szCs w:val="20"/>
        </w:rPr>
        <w:t xml:space="preserve"> auch</w:t>
      </w:r>
      <w:r>
        <w:rPr>
          <w:rFonts w:ascii="Calibri" w:hAnsi="Calibri"/>
          <w:sz w:val="20"/>
          <w:szCs w:val="20"/>
        </w:rPr>
        <w:t xml:space="preserve"> Projektlei</w:t>
      </w:r>
      <w:r w:rsidR="0037434D">
        <w:rPr>
          <w:rFonts w:ascii="Calibri" w:hAnsi="Calibri"/>
          <w:sz w:val="20"/>
          <w:szCs w:val="20"/>
        </w:rPr>
        <w:t xml:space="preserve">ter Christian Vonarburg, </w:t>
      </w:r>
      <w:r w:rsidR="0037434D" w:rsidRPr="0037434D">
        <w:rPr>
          <w:rFonts w:ascii="Calibri" w:hAnsi="Calibri"/>
          <w:sz w:val="20"/>
          <w:szCs w:val="20"/>
        </w:rPr>
        <w:t>«</w:t>
      </w:r>
      <w:r w:rsidR="0037434D">
        <w:rPr>
          <w:rFonts w:ascii="Calibri" w:hAnsi="Calibri"/>
          <w:sz w:val="20"/>
          <w:szCs w:val="20"/>
        </w:rPr>
        <w:t>e</w:t>
      </w:r>
      <w:r w:rsidR="0037434D" w:rsidRPr="0037434D">
        <w:rPr>
          <w:rFonts w:ascii="Calibri" w:hAnsi="Calibri"/>
          <w:sz w:val="20"/>
          <w:szCs w:val="20"/>
        </w:rPr>
        <w:t xml:space="preserve">s sind </w:t>
      </w:r>
      <w:r w:rsidR="00271972">
        <w:rPr>
          <w:rFonts w:ascii="Calibri" w:hAnsi="Calibri"/>
          <w:sz w:val="20"/>
          <w:szCs w:val="20"/>
        </w:rPr>
        <w:t xml:space="preserve">bereits nach einem halben Jahr </w:t>
      </w:r>
      <w:r w:rsidR="0037434D" w:rsidRPr="0037434D">
        <w:rPr>
          <w:rFonts w:ascii="Calibri" w:hAnsi="Calibri"/>
          <w:sz w:val="20"/>
          <w:szCs w:val="20"/>
        </w:rPr>
        <w:t>sichtbare Entwicklungsfortschritte bei den Kindern mit und ohne Behinderung feststellbar</w:t>
      </w:r>
      <w:r w:rsidR="0037434D">
        <w:rPr>
          <w:rFonts w:ascii="Calibri" w:hAnsi="Calibri"/>
          <w:sz w:val="20"/>
          <w:szCs w:val="20"/>
        </w:rPr>
        <w:t xml:space="preserve"> und die</w:t>
      </w:r>
      <w:r w:rsidR="0037434D" w:rsidRPr="0037434D">
        <w:rPr>
          <w:rFonts w:ascii="Calibri" w:hAnsi="Calibri"/>
          <w:sz w:val="20"/>
          <w:szCs w:val="20"/>
        </w:rPr>
        <w:t xml:space="preserve"> Kita-M</w:t>
      </w:r>
      <w:r w:rsidR="00271972">
        <w:rPr>
          <w:rFonts w:ascii="Calibri" w:hAnsi="Calibri"/>
          <w:sz w:val="20"/>
          <w:szCs w:val="20"/>
        </w:rPr>
        <w:t xml:space="preserve">itarbeitenden </w:t>
      </w:r>
      <w:r w:rsidR="0037434D" w:rsidRPr="0037434D">
        <w:rPr>
          <w:rFonts w:ascii="Calibri" w:hAnsi="Calibri"/>
          <w:sz w:val="20"/>
          <w:szCs w:val="20"/>
        </w:rPr>
        <w:t>Neues, was sie auch bei den normal entwickelten Kindern an</w:t>
      </w:r>
      <w:r w:rsidR="0037434D">
        <w:rPr>
          <w:rFonts w:ascii="Calibri" w:hAnsi="Calibri"/>
          <w:sz w:val="20"/>
          <w:szCs w:val="20"/>
        </w:rPr>
        <w:t>wenden können</w:t>
      </w:r>
      <w:r w:rsidR="0037434D" w:rsidRPr="0037434D">
        <w:rPr>
          <w:rFonts w:ascii="Calibri" w:hAnsi="Calibri"/>
          <w:sz w:val="20"/>
          <w:szCs w:val="20"/>
        </w:rPr>
        <w:t>».</w:t>
      </w:r>
    </w:p>
    <w:p w:rsidR="00B56433" w:rsidRDefault="00690AC8" w:rsidP="00B73316">
      <w:pPr>
        <w:spacing w:line="260" w:lineRule="atLeast"/>
        <w:jc w:val="both"/>
        <w:rPr>
          <w:rFonts w:ascii="Calibri" w:hAnsi="Calibri"/>
          <w:sz w:val="20"/>
          <w:szCs w:val="20"/>
        </w:rPr>
      </w:pPr>
      <w:r>
        <w:rPr>
          <w:rFonts w:ascii="Calibri" w:hAnsi="Calibri"/>
          <w:sz w:val="20"/>
          <w:szCs w:val="20"/>
        </w:rPr>
        <w:t xml:space="preserve">Ins Leben gerufen wurde das Projekt «Kita plus», um Kindern </w:t>
      </w:r>
      <w:r w:rsidR="00274D03">
        <w:rPr>
          <w:rFonts w:ascii="Calibri" w:hAnsi="Calibri"/>
          <w:sz w:val="20"/>
          <w:szCs w:val="20"/>
        </w:rPr>
        <w:t xml:space="preserve">mit besonderen Bedürfnisse </w:t>
      </w:r>
      <w:r>
        <w:rPr>
          <w:rFonts w:ascii="Calibri" w:hAnsi="Calibri"/>
          <w:sz w:val="20"/>
          <w:szCs w:val="20"/>
        </w:rPr>
        <w:t xml:space="preserve">in Kindertagesstätten die gleichen Chancen einzuräumen. Ob mit oder ohne Behinderung, </w:t>
      </w:r>
      <w:r w:rsidR="00C1770A">
        <w:rPr>
          <w:rFonts w:ascii="Calibri" w:hAnsi="Calibri"/>
          <w:sz w:val="20"/>
          <w:szCs w:val="20"/>
        </w:rPr>
        <w:t xml:space="preserve">alle </w:t>
      </w:r>
      <w:r>
        <w:rPr>
          <w:rFonts w:ascii="Calibri" w:hAnsi="Calibri"/>
          <w:sz w:val="20"/>
          <w:szCs w:val="20"/>
        </w:rPr>
        <w:t xml:space="preserve">Kinder sollen </w:t>
      </w:r>
      <w:r w:rsidR="005C27FA">
        <w:rPr>
          <w:rFonts w:ascii="Calibri" w:hAnsi="Calibri"/>
          <w:sz w:val="20"/>
          <w:szCs w:val="20"/>
        </w:rPr>
        <w:t xml:space="preserve">im Vorschulalter </w:t>
      </w:r>
      <w:r>
        <w:rPr>
          <w:rFonts w:ascii="Calibri" w:hAnsi="Calibri"/>
          <w:sz w:val="20"/>
          <w:szCs w:val="20"/>
        </w:rPr>
        <w:t>die Möglichkeit haben, wohnortnah eine ausserfamiliäre Betreuungseinrichtung zu besuchen.</w:t>
      </w:r>
      <w:r w:rsidR="00B56433">
        <w:rPr>
          <w:rFonts w:ascii="Calibri" w:hAnsi="Calibri"/>
          <w:sz w:val="20"/>
          <w:szCs w:val="20"/>
        </w:rPr>
        <w:t xml:space="preserve"> </w:t>
      </w:r>
      <w:r w:rsidR="00054673">
        <w:rPr>
          <w:rFonts w:ascii="Calibri" w:hAnsi="Calibri"/>
          <w:sz w:val="20"/>
          <w:szCs w:val="20"/>
        </w:rPr>
        <w:t>«</w:t>
      </w:r>
      <w:r w:rsidR="00271972" w:rsidRPr="00271972">
        <w:rPr>
          <w:rFonts w:ascii="Calibri" w:hAnsi="Calibri"/>
          <w:sz w:val="20"/>
          <w:szCs w:val="20"/>
        </w:rPr>
        <w:t>Durch diese</w:t>
      </w:r>
      <w:r w:rsidR="00271972">
        <w:rPr>
          <w:rFonts w:ascii="Calibri" w:hAnsi="Calibri"/>
          <w:sz w:val="20"/>
          <w:szCs w:val="20"/>
        </w:rPr>
        <w:t>s</w:t>
      </w:r>
      <w:r w:rsidR="00271972" w:rsidRPr="00271972">
        <w:rPr>
          <w:rFonts w:ascii="Calibri" w:hAnsi="Calibri"/>
          <w:sz w:val="20"/>
          <w:szCs w:val="20"/>
        </w:rPr>
        <w:t xml:space="preserve"> Ange</w:t>
      </w:r>
      <w:r w:rsidR="00271972">
        <w:rPr>
          <w:rFonts w:ascii="Calibri" w:hAnsi="Calibri"/>
          <w:sz w:val="20"/>
          <w:szCs w:val="20"/>
        </w:rPr>
        <w:t>bot</w:t>
      </w:r>
      <w:r w:rsidR="00271972" w:rsidRPr="00271972">
        <w:rPr>
          <w:rFonts w:ascii="Calibri" w:hAnsi="Calibri"/>
          <w:sz w:val="20"/>
          <w:szCs w:val="20"/>
        </w:rPr>
        <w:t xml:space="preserve"> wird eine Lücke geschlossen und ein einheitlicher Bogen erstreckt sich von den Vorschuleinrichtungen bis zu den integrativen </w:t>
      </w:r>
      <w:r w:rsidR="00271972">
        <w:rPr>
          <w:rFonts w:ascii="Calibri" w:hAnsi="Calibri"/>
          <w:sz w:val="20"/>
          <w:szCs w:val="20"/>
        </w:rPr>
        <w:t>Schulungsformen der Volksschule</w:t>
      </w:r>
      <w:r w:rsidR="00054673">
        <w:rPr>
          <w:rFonts w:ascii="Calibri" w:hAnsi="Calibri"/>
          <w:sz w:val="20"/>
          <w:szCs w:val="20"/>
        </w:rPr>
        <w:t xml:space="preserve">», </w:t>
      </w:r>
      <w:r w:rsidR="00271972">
        <w:rPr>
          <w:rFonts w:ascii="Calibri" w:hAnsi="Calibri"/>
          <w:sz w:val="20"/>
          <w:szCs w:val="20"/>
        </w:rPr>
        <w:t>betont</w:t>
      </w:r>
      <w:r w:rsidR="00054673">
        <w:rPr>
          <w:rFonts w:ascii="Calibri" w:hAnsi="Calibri"/>
          <w:sz w:val="20"/>
          <w:szCs w:val="20"/>
        </w:rPr>
        <w:t xml:space="preserve"> Projektleiter Christian Vonarburg </w:t>
      </w:r>
      <w:r w:rsidR="00646E4E">
        <w:rPr>
          <w:rFonts w:ascii="Calibri" w:hAnsi="Calibri"/>
          <w:sz w:val="20"/>
          <w:szCs w:val="20"/>
        </w:rPr>
        <w:t>von der Stiftung Kind und Familie KiFa Schweiz</w:t>
      </w:r>
      <w:r w:rsidR="00054673">
        <w:rPr>
          <w:rFonts w:ascii="Calibri" w:hAnsi="Calibri"/>
          <w:sz w:val="20"/>
          <w:szCs w:val="20"/>
        </w:rPr>
        <w:t xml:space="preserve">. </w:t>
      </w:r>
      <w:r w:rsidR="00E00B13">
        <w:rPr>
          <w:rFonts w:ascii="Calibri" w:hAnsi="Calibri"/>
          <w:sz w:val="20"/>
          <w:szCs w:val="20"/>
        </w:rPr>
        <w:t xml:space="preserve">Durch gemeinsames Spiel </w:t>
      </w:r>
      <w:r w:rsidR="00B2570A">
        <w:rPr>
          <w:rFonts w:ascii="Calibri" w:hAnsi="Calibri"/>
          <w:sz w:val="20"/>
          <w:szCs w:val="20"/>
        </w:rPr>
        <w:t xml:space="preserve">lernen Kinder ohne Behinderung, Kontakt und soziale Beziehungen zu Kindern mit Behinderung aufzubauen. Und diese wiederum </w:t>
      </w:r>
      <w:r w:rsidR="00E1580D">
        <w:rPr>
          <w:rFonts w:ascii="Calibri" w:hAnsi="Calibri"/>
          <w:sz w:val="20"/>
          <w:szCs w:val="20"/>
        </w:rPr>
        <w:t>erfahren</w:t>
      </w:r>
      <w:r w:rsidR="00B2570A">
        <w:rPr>
          <w:rFonts w:ascii="Calibri" w:hAnsi="Calibri"/>
          <w:sz w:val="20"/>
          <w:szCs w:val="20"/>
        </w:rPr>
        <w:t>, trotz ihrer Behinderung ein Optimum an Unabhängigkeit und sozialer Teilhabe entwickeln</w:t>
      </w:r>
      <w:r w:rsidR="00054673">
        <w:rPr>
          <w:rFonts w:ascii="Calibri" w:hAnsi="Calibri"/>
          <w:sz w:val="20"/>
          <w:szCs w:val="20"/>
        </w:rPr>
        <w:t xml:space="preserve"> zu können</w:t>
      </w:r>
      <w:r w:rsidR="00B2570A">
        <w:rPr>
          <w:rFonts w:ascii="Calibri" w:hAnsi="Calibri"/>
          <w:sz w:val="20"/>
          <w:szCs w:val="20"/>
        </w:rPr>
        <w:t xml:space="preserve">. </w:t>
      </w:r>
      <w:r w:rsidR="00B9684A">
        <w:rPr>
          <w:rFonts w:ascii="Calibri" w:hAnsi="Calibri"/>
          <w:sz w:val="20"/>
          <w:szCs w:val="20"/>
        </w:rPr>
        <w:t>Eine Ki</w:t>
      </w:r>
      <w:r w:rsidR="005C27FA">
        <w:rPr>
          <w:rFonts w:ascii="Calibri" w:hAnsi="Calibri"/>
          <w:sz w:val="20"/>
          <w:szCs w:val="20"/>
        </w:rPr>
        <w:t>ta bildet somit einen Lebensraum</w:t>
      </w:r>
      <w:r w:rsidR="00B9684A">
        <w:rPr>
          <w:rFonts w:ascii="Calibri" w:hAnsi="Calibri"/>
          <w:sz w:val="20"/>
          <w:szCs w:val="20"/>
        </w:rPr>
        <w:t xml:space="preserve">, wo </w:t>
      </w:r>
      <w:r w:rsidR="009D416C">
        <w:rPr>
          <w:rFonts w:ascii="Calibri" w:hAnsi="Calibri"/>
          <w:sz w:val="20"/>
          <w:szCs w:val="20"/>
        </w:rPr>
        <w:t xml:space="preserve">bei Kindern </w:t>
      </w:r>
      <w:r w:rsidR="00B9684A">
        <w:rPr>
          <w:rFonts w:ascii="Calibri" w:hAnsi="Calibri"/>
          <w:sz w:val="20"/>
          <w:szCs w:val="20"/>
        </w:rPr>
        <w:t xml:space="preserve">ein wichtiger Grundstein für gegenseitiges Verstehen, Lernen und Spielen gelegt </w:t>
      </w:r>
      <w:r w:rsidR="005C27FA">
        <w:rPr>
          <w:rFonts w:ascii="Calibri" w:hAnsi="Calibri"/>
          <w:sz w:val="20"/>
          <w:szCs w:val="20"/>
        </w:rPr>
        <w:t>wird</w:t>
      </w:r>
      <w:r w:rsidR="00B9684A">
        <w:rPr>
          <w:rFonts w:ascii="Calibri" w:hAnsi="Calibri"/>
          <w:sz w:val="20"/>
          <w:szCs w:val="20"/>
        </w:rPr>
        <w:t>.</w:t>
      </w:r>
      <w:r w:rsidR="00B2570A">
        <w:rPr>
          <w:rFonts w:ascii="Calibri" w:hAnsi="Calibri"/>
          <w:sz w:val="20"/>
          <w:szCs w:val="20"/>
        </w:rPr>
        <w:t xml:space="preserve"> </w:t>
      </w:r>
    </w:p>
    <w:p w:rsidR="0013656E" w:rsidRDefault="0013656E" w:rsidP="00B73316">
      <w:pPr>
        <w:spacing w:line="260" w:lineRule="atLeast"/>
        <w:jc w:val="both"/>
        <w:rPr>
          <w:rFonts w:ascii="Calibri" w:hAnsi="Calibri"/>
          <w:sz w:val="20"/>
          <w:szCs w:val="20"/>
        </w:rPr>
      </w:pPr>
    </w:p>
    <w:p w:rsidR="0013656E" w:rsidRPr="0013656E" w:rsidRDefault="0013656E" w:rsidP="00B73316">
      <w:pPr>
        <w:spacing w:line="260" w:lineRule="atLeast"/>
        <w:jc w:val="both"/>
        <w:rPr>
          <w:rFonts w:ascii="Calibri" w:hAnsi="Calibri"/>
          <w:b/>
          <w:color w:val="auto"/>
          <w:sz w:val="20"/>
          <w:szCs w:val="20"/>
        </w:rPr>
      </w:pPr>
      <w:r>
        <w:rPr>
          <w:rFonts w:ascii="Calibri" w:hAnsi="Calibri"/>
          <w:b/>
          <w:color w:val="auto"/>
          <w:sz w:val="20"/>
          <w:szCs w:val="20"/>
        </w:rPr>
        <w:t>Zweijährige Pilotphase</w:t>
      </w:r>
    </w:p>
    <w:p w:rsidR="00BB3E4C" w:rsidRDefault="00B56433" w:rsidP="00B73316">
      <w:pPr>
        <w:spacing w:line="260" w:lineRule="atLeast"/>
        <w:jc w:val="both"/>
        <w:rPr>
          <w:rFonts w:ascii="Calibri" w:hAnsi="Calibri"/>
          <w:sz w:val="20"/>
          <w:szCs w:val="20"/>
        </w:rPr>
      </w:pPr>
      <w:r>
        <w:rPr>
          <w:rFonts w:ascii="Calibri" w:hAnsi="Calibri"/>
          <w:sz w:val="20"/>
          <w:szCs w:val="20"/>
        </w:rPr>
        <w:t xml:space="preserve">Seit </w:t>
      </w:r>
      <w:r w:rsidR="007D6294">
        <w:rPr>
          <w:rFonts w:ascii="Calibri" w:hAnsi="Calibri"/>
          <w:sz w:val="20"/>
          <w:szCs w:val="20"/>
        </w:rPr>
        <w:t>sechs</w:t>
      </w:r>
      <w:r>
        <w:rPr>
          <w:rFonts w:ascii="Calibri" w:hAnsi="Calibri"/>
          <w:sz w:val="20"/>
          <w:szCs w:val="20"/>
        </w:rPr>
        <w:t xml:space="preserve"> Monaten besuchen </w:t>
      </w:r>
      <w:r w:rsidR="000B23B9">
        <w:rPr>
          <w:rFonts w:ascii="Calibri" w:hAnsi="Calibri"/>
          <w:sz w:val="20"/>
          <w:szCs w:val="20"/>
        </w:rPr>
        <w:t xml:space="preserve">mittlerweile </w:t>
      </w:r>
      <w:r w:rsidR="00274D03">
        <w:rPr>
          <w:rFonts w:ascii="Calibri" w:hAnsi="Calibri"/>
          <w:sz w:val="20"/>
          <w:szCs w:val="20"/>
        </w:rPr>
        <w:t>sieben</w:t>
      </w:r>
      <w:r>
        <w:rPr>
          <w:rFonts w:ascii="Calibri" w:hAnsi="Calibri"/>
          <w:sz w:val="20"/>
          <w:szCs w:val="20"/>
        </w:rPr>
        <w:t xml:space="preserve"> Kinder mit </w:t>
      </w:r>
      <w:r w:rsidR="00274D03">
        <w:rPr>
          <w:rFonts w:ascii="Calibri" w:hAnsi="Calibri"/>
          <w:sz w:val="20"/>
          <w:szCs w:val="20"/>
        </w:rPr>
        <w:t>besonderen Bedürfnissen</w:t>
      </w:r>
      <w:r>
        <w:rPr>
          <w:rFonts w:ascii="Calibri" w:hAnsi="Calibri"/>
          <w:sz w:val="20"/>
          <w:szCs w:val="20"/>
        </w:rPr>
        <w:t xml:space="preserve"> </w:t>
      </w:r>
      <w:r w:rsidR="007D6294">
        <w:rPr>
          <w:rFonts w:ascii="Calibri" w:hAnsi="Calibri"/>
          <w:sz w:val="20"/>
          <w:szCs w:val="20"/>
        </w:rPr>
        <w:t xml:space="preserve">5 </w:t>
      </w:r>
      <w:r>
        <w:rPr>
          <w:rFonts w:ascii="Calibri" w:hAnsi="Calibri"/>
          <w:sz w:val="20"/>
          <w:szCs w:val="20"/>
        </w:rPr>
        <w:t>Kindertagesstätten in Luzern. S</w:t>
      </w:r>
      <w:r w:rsidR="00646E4E">
        <w:rPr>
          <w:rFonts w:ascii="Calibri" w:hAnsi="Calibri"/>
          <w:sz w:val="20"/>
          <w:szCs w:val="20"/>
        </w:rPr>
        <w:t xml:space="preserve">ie sind Teil der Pilotphase, </w:t>
      </w:r>
      <w:r>
        <w:rPr>
          <w:rFonts w:ascii="Calibri" w:hAnsi="Calibri"/>
          <w:sz w:val="20"/>
          <w:szCs w:val="20"/>
        </w:rPr>
        <w:t xml:space="preserve">welche insgesamt zwei Jahre dauern wird. Der Heilpädagogische Früherziehungsdienst </w:t>
      </w:r>
      <w:r w:rsidR="00274D03">
        <w:rPr>
          <w:rFonts w:ascii="Calibri" w:hAnsi="Calibri"/>
          <w:sz w:val="20"/>
          <w:szCs w:val="20"/>
        </w:rPr>
        <w:t>des</w:t>
      </w:r>
      <w:r>
        <w:rPr>
          <w:rFonts w:ascii="Calibri" w:hAnsi="Calibri"/>
          <w:sz w:val="20"/>
          <w:szCs w:val="20"/>
        </w:rPr>
        <w:t xml:space="preserve"> Kanton</w:t>
      </w:r>
      <w:r w:rsidR="00274D03">
        <w:rPr>
          <w:rFonts w:ascii="Calibri" w:hAnsi="Calibri"/>
          <w:sz w:val="20"/>
          <w:szCs w:val="20"/>
        </w:rPr>
        <w:t>s</w:t>
      </w:r>
      <w:r>
        <w:rPr>
          <w:rFonts w:ascii="Calibri" w:hAnsi="Calibri"/>
          <w:sz w:val="20"/>
          <w:szCs w:val="20"/>
        </w:rPr>
        <w:t xml:space="preserve"> Luzern schult </w:t>
      </w:r>
      <w:r w:rsidR="00274D03">
        <w:rPr>
          <w:rFonts w:ascii="Calibri" w:hAnsi="Calibri"/>
          <w:sz w:val="20"/>
          <w:szCs w:val="20"/>
        </w:rPr>
        <w:t xml:space="preserve">und coacht </w:t>
      </w:r>
      <w:r>
        <w:rPr>
          <w:rFonts w:ascii="Calibri" w:hAnsi="Calibri"/>
          <w:sz w:val="20"/>
          <w:szCs w:val="20"/>
        </w:rPr>
        <w:t>das Fachpersonal der teilnehmenden Kitas und hat es auf die Betreuungsarbeit von Kindern</w:t>
      </w:r>
      <w:r w:rsidR="00274D03">
        <w:rPr>
          <w:rFonts w:ascii="Calibri" w:hAnsi="Calibri"/>
          <w:sz w:val="20"/>
          <w:szCs w:val="20"/>
        </w:rPr>
        <w:t xml:space="preserve"> mit besonderen Bedürfnisse</w:t>
      </w:r>
      <w:r w:rsidR="007A7061">
        <w:rPr>
          <w:rFonts w:ascii="Calibri" w:hAnsi="Calibri"/>
          <w:sz w:val="20"/>
          <w:szCs w:val="20"/>
        </w:rPr>
        <w:t>n</w:t>
      </w:r>
      <w:r>
        <w:rPr>
          <w:rFonts w:ascii="Calibri" w:hAnsi="Calibri"/>
          <w:sz w:val="20"/>
          <w:szCs w:val="20"/>
        </w:rPr>
        <w:t xml:space="preserve"> vorbereitet.</w:t>
      </w:r>
      <w:r w:rsidR="0013656E">
        <w:rPr>
          <w:rFonts w:ascii="Calibri" w:hAnsi="Calibri"/>
          <w:sz w:val="20"/>
          <w:szCs w:val="20"/>
        </w:rPr>
        <w:t xml:space="preserve"> Projektinitiant</w:t>
      </w:r>
      <w:r w:rsidR="00E8650B">
        <w:rPr>
          <w:rFonts w:ascii="Calibri" w:hAnsi="Calibri"/>
          <w:sz w:val="20"/>
          <w:szCs w:val="20"/>
        </w:rPr>
        <w:t>in</w:t>
      </w:r>
      <w:r w:rsidR="0013656E">
        <w:rPr>
          <w:rFonts w:ascii="Calibri" w:hAnsi="Calibri"/>
          <w:sz w:val="20"/>
          <w:szCs w:val="20"/>
        </w:rPr>
        <w:t xml:space="preserve"> ist die Stiftung Kind und Familie KiFa Schweiz. In die Umsetzung von «Kita plus» integriert sind weiter die Stadt Luzern, der Heilpädagogische Früherziehungsdienst </w:t>
      </w:r>
      <w:r w:rsidR="00274D03">
        <w:rPr>
          <w:rFonts w:ascii="Calibri" w:hAnsi="Calibri"/>
          <w:sz w:val="20"/>
          <w:szCs w:val="20"/>
        </w:rPr>
        <w:t>des</w:t>
      </w:r>
      <w:r w:rsidR="0013656E">
        <w:rPr>
          <w:rFonts w:ascii="Calibri" w:hAnsi="Calibri"/>
          <w:sz w:val="20"/>
          <w:szCs w:val="20"/>
        </w:rPr>
        <w:t xml:space="preserve"> Kanton</w:t>
      </w:r>
      <w:r w:rsidR="00274D03">
        <w:rPr>
          <w:rFonts w:ascii="Calibri" w:hAnsi="Calibri"/>
          <w:sz w:val="20"/>
          <w:szCs w:val="20"/>
        </w:rPr>
        <w:t>s</w:t>
      </w:r>
      <w:r w:rsidR="0013656E">
        <w:rPr>
          <w:rFonts w:ascii="Calibri" w:hAnsi="Calibri"/>
          <w:sz w:val="20"/>
          <w:szCs w:val="20"/>
        </w:rPr>
        <w:t xml:space="preserve"> Luzern sowie der Verband Kindertagesstätten der Schweiz (KiTaS) und die Kinderspitex-Organisation «Kinderspitex plus». Das Institut für Schule und Heterogenität (ISH) der Pädagogischen Hochschule Zentralschweiz (PHZ) begleitet und evaluiert das</w:t>
      </w:r>
      <w:r w:rsidR="00E8650B">
        <w:rPr>
          <w:rFonts w:ascii="Calibri" w:hAnsi="Calibri"/>
          <w:sz w:val="20"/>
          <w:szCs w:val="20"/>
        </w:rPr>
        <w:t xml:space="preserve"> Projekt während der Pilotphase.</w:t>
      </w:r>
    </w:p>
    <w:p w:rsidR="00E8650B" w:rsidRDefault="00E8650B" w:rsidP="00B73316">
      <w:pPr>
        <w:spacing w:line="260" w:lineRule="atLeast"/>
        <w:jc w:val="both"/>
        <w:rPr>
          <w:rFonts w:ascii="Calibri" w:hAnsi="Calibri"/>
          <w:sz w:val="20"/>
          <w:szCs w:val="20"/>
        </w:rPr>
      </w:pPr>
    </w:p>
    <w:p w:rsidR="00BB3E4C" w:rsidRDefault="00BB3E4C" w:rsidP="00B73316">
      <w:pPr>
        <w:spacing w:line="260" w:lineRule="atLeast"/>
        <w:jc w:val="both"/>
        <w:rPr>
          <w:rFonts w:ascii="Calibri" w:hAnsi="Calibri"/>
          <w:b/>
          <w:bCs/>
          <w:sz w:val="20"/>
          <w:szCs w:val="20"/>
        </w:rPr>
      </w:pPr>
      <w:r w:rsidRPr="00BB3E4C">
        <w:rPr>
          <w:rFonts w:ascii="Calibri" w:hAnsi="Calibri"/>
          <w:b/>
          <w:bCs/>
          <w:sz w:val="20"/>
          <w:szCs w:val="20"/>
        </w:rPr>
        <w:t>Angliederung an Betreuungsgutscheine</w:t>
      </w:r>
    </w:p>
    <w:p w:rsidR="00341446" w:rsidRPr="00C1770A" w:rsidRDefault="0074604A" w:rsidP="00B73316">
      <w:pPr>
        <w:spacing w:line="260" w:lineRule="atLeast"/>
        <w:jc w:val="both"/>
        <w:rPr>
          <w:rFonts w:ascii="Calibri" w:hAnsi="Calibri"/>
          <w:sz w:val="20"/>
          <w:szCs w:val="20"/>
        </w:rPr>
      </w:pPr>
      <w:r>
        <w:rPr>
          <w:rFonts w:ascii="Calibri" w:hAnsi="Calibri"/>
          <w:sz w:val="20"/>
          <w:szCs w:val="20"/>
        </w:rPr>
        <w:t xml:space="preserve">Wichtiger </w:t>
      </w:r>
      <w:r w:rsidR="0077523E">
        <w:rPr>
          <w:rFonts w:ascii="Calibri" w:hAnsi="Calibri"/>
          <w:sz w:val="20"/>
          <w:szCs w:val="20"/>
        </w:rPr>
        <w:t>Aspekt</w:t>
      </w:r>
      <w:r>
        <w:rPr>
          <w:rFonts w:ascii="Calibri" w:hAnsi="Calibri"/>
          <w:sz w:val="20"/>
          <w:szCs w:val="20"/>
        </w:rPr>
        <w:t xml:space="preserve"> der Finanzierung und Durchführung des Projekts ist die Angliederung an das </w:t>
      </w:r>
      <w:r w:rsidR="00906AD6">
        <w:rPr>
          <w:rFonts w:ascii="Calibri" w:hAnsi="Calibri"/>
          <w:sz w:val="20"/>
          <w:szCs w:val="20"/>
        </w:rPr>
        <w:t xml:space="preserve">Luzerner </w:t>
      </w:r>
      <w:r>
        <w:rPr>
          <w:rFonts w:ascii="Calibri" w:hAnsi="Calibri"/>
          <w:sz w:val="20"/>
          <w:szCs w:val="20"/>
        </w:rPr>
        <w:t xml:space="preserve">System der Betreuungsgutscheine. </w:t>
      </w:r>
      <w:r w:rsidR="00391943">
        <w:rPr>
          <w:rFonts w:ascii="Calibri" w:hAnsi="Calibri"/>
          <w:sz w:val="20"/>
          <w:szCs w:val="20"/>
        </w:rPr>
        <w:t xml:space="preserve">Die </w:t>
      </w:r>
      <w:r w:rsidR="00E1580D">
        <w:rPr>
          <w:rFonts w:ascii="Calibri" w:hAnsi="Calibri"/>
          <w:sz w:val="20"/>
          <w:szCs w:val="20"/>
        </w:rPr>
        <w:t>Idee der Chancengleichheit für Kinder</w:t>
      </w:r>
      <w:r w:rsidR="00391943">
        <w:rPr>
          <w:rFonts w:ascii="Calibri" w:hAnsi="Calibri"/>
          <w:sz w:val="20"/>
          <w:szCs w:val="20"/>
        </w:rPr>
        <w:t xml:space="preserve"> mit </w:t>
      </w:r>
      <w:r w:rsidR="00274D03">
        <w:rPr>
          <w:rFonts w:ascii="Calibri" w:hAnsi="Calibri"/>
          <w:sz w:val="20"/>
          <w:szCs w:val="20"/>
        </w:rPr>
        <w:t>besonderen Bedürfnissen</w:t>
      </w:r>
      <w:r w:rsidR="00391943">
        <w:rPr>
          <w:rFonts w:ascii="Calibri" w:hAnsi="Calibri"/>
          <w:sz w:val="20"/>
          <w:szCs w:val="20"/>
        </w:rPr>
        <w:t xml:space="preserve"> wird somit konsequent verfolgt</w:t>
      </w:r>
      <w:r w:rsidR="00C81182">
        <w:rPr>
          <w:rFonts w:ascii="Calibri" w:hAnsi="Calibri"/>
          <w:sz w:val="20"/>
          <w:szCs w:val="20"/>
        </w:rPr>
        <w:t xml:space="preserve"> und die Vereinbarkeit von Beruf und Familie für die Eltern gefördert. </w:t>
      </w:r>
      <w:r w:rsidR="00391943">
        <w:rPr>
          <w:rFonts w:ascii="Calibri" w:hAnsi="Calibri"/>
          <w:iCs/>
          <w:sz w:val="20"/>
          <w:szCs w:val="20"/>
        </w:rPr>
        <w:t xml:space="preserve">Finanziert wird das Projekt </w:t>
      </w:r>
      <w:r w:rsidR="00E8650B">
        <w:rPr>
          <w:rFonts w:ascii="Calibri" w:hAnsi="Calibri"/>
          <w:iCs/>
          <w:sz w:val="20"/>
          <w:szCs w:val="20"/>
        </w:rPr>
        <w:t xml:space="preserve">während der </w:t>
      </w:r>
      <w:r w:rsidR="00B73316">
        <w:rPr>
          <w:rFonts w:ascii="Calibri" w:hAnsi="Calibri"/>
          <w:iCs/>
          <w:sz w:val="20"/>
          <w:szCs w:val="20"/>
        </w:rPr>
        <w:t xml:space="preserve">laufenden </w:t>
      </w:r>
      <w:r w:rsidR="00E8650B">
        <w:rPr>
          <w:rFonts w:ascii="Calibri" w:hAnsi="Calibri"/>
          <w:iCs/>
          <w:sz w:val="20"/>
          <w:szCs w:val="20"/>
        </w:rPr>
        <w:t xml:space="preserve">Pilot- und der darauf folgenden Betriebsphase </w:t>
      </w:r>
      <w:r w:rsidR="00391943">
        <w:rPr>
          <w:rFonts w:ascii="Calibri" w:hAnsi="Calibri"/>
          <w:iCs/>
          <w:sz w:val="20"/>
          <w:szCs w:val="20"/>
        </w:rPr>
        <w:t xml:space="preserve">primär durch </w:t>
      </w:r>
      <w:r w:rsidR="00E93B6D">
        <w:rPr>
          <w:rFonts w:ascii="Calibri" w:hAnsi="Calibri"/>
          <w:iCs/>
          <w:sz w:val="20"/>
          <w:szCs w:val="20"/>
        </w:rPr>
        <w:t>die Stiftung Kind und Familie KiFa Schweiz</w:t>
      </w:r>
      <w:r w:rsidR="002B5CF2">
        <w:rPr>
          <w:rFonts w:ascii="Calibri" w:hAnsi="Calibri"/>
          <w:iCs/>
          <w:sz w:val="20"/>
          <w:szCs w:val="20"/>
        </w:rPr>
        <w:t xml:space="preserve">. </w:t>
      </w:r>
      <w:r w:rsidR="00E93B6D">
        <w:rPr>
          <w:rFonts w:ascii="Calibri" w:hAnsi="Calibri"/>
          <w:iCs/>
          <w:sz w:val="20"/>
          <w:szCs w:val="20"/>
        </w:rPr>
        <w:t xml:space="preserve">Die Pilotphase wird zusätzlich mit einmaligen Beiträgen durch das Eidgenössische Büro für die Gleichstellung von Menschen mit Behinderung (EBGB) des Eidgenössischen Departements des Innern EDI und </w:t>
      </w:r>
      <w:r w:rsidR="002B5CF2">
        <w:rPr>
          <w:rFonts w:ascii="Calibri" w:hAnsi="Calibri"/>
          <w:iCs/>
          <w:sz w:val="20"/>
          <w:szCs w:val="20"/>
        </w:rPr>
        <w:t>durch die Stadt Luzern unterstüt</w:t>
      </w:r>
      <w:r w:rsidR="00E93B6D">
        <w:rPr>
          <w:rFonts w:ascii="Calibri" w:hAnsi="Calibri"/>
          <w:iCs/>
          <w:sz w:val="20"/>
          <w:szCs w:val="20"/>
        </w:rPr>
        <w:t xml:space="preserve">zt. </w:t>
      </w:r>
      <w:r w:rsidR="00670888">
        <w:rPr>
          <w:rFonts w:ascii="Calibri" w:hAnsi="Calibri"/>
          <w:iCs/>
          <w:sz w:val="20"/>
          <w:szCs w:val="20"/>
        </w:rPr>
        <w:t xml:space="preserve">Ziel der Stiftung Kind und Familie KiFa Schweiz ist es, die Finanzierung </w:t>
      </w:r>
      <w:r w:rsidR="00B73316">
        <w:rPr>
          <w:rFonts w:ascii="Calibri" w:hAnsi="Calibri"/>
          <w:iCs/>
          <w:sz w:val="20"/>
          <w:szCs w:val="20"/>
        </w:rPr>
        <w:t>nach der Betriebsphase, sprich</w:t>
      </w:r>
      <w:r w:rsidR="002B2CB7">
        <w:rPr>
          <w:rFonts w:ascii="Calibri" w:hAnsi="Calibri"/>
          <w:iCs/>
          <w:sz w:val="20"/>
          <w:szCs w:val="20"/>
        </w:rPr>
        <w:t xml:space="preserve"> </w:t>
      </w:r>
      <w:r w:rsidR="00670888">
        <w:rPr>
          <w:rFonts w:ascii="Calibri" w:hAnsi="Calibri"/>
          <w:iCs/>
          <w:sz w:val="20"/>
          <w:szCs w:val="20"/>
        </w:rPr>
        <w:t>ab Herbst 2019</w:t>
      </w:r>
      <w:r w:rsidR="007D6294">
        <w:rPr>
          <w:rFonts w:ascii="Calibri" w:hAnsi="Calibri"/>
          <w:iCs/>
          <w:sz w:val="20"/>
          <w:szCs w:val="20"/>
        </w:rPr>
        <w:t>,</w:t>
      </w:r>
      <w:r w:rsidR="00670888">
        <w:rPr>
          <w:rFonts w:ascii="Calibri" w:hAnsi="Calibri"/>
          <w:iCs/>
          <w:sz w:val="20"/>
          <w:szCs w:val="20"/>
        </w:rPr>
        <w:t xml:space="preserve"> ohne Stiftungsbeiträge sicherzustellen. </w:t>
      </w:r>
      <w:r w:rsidR="00B73316">
        <w:rPr>
          <w:rFonts w:ascii="Calibri" w:hAnsi="Calibri"/>
          <w:iCs/>
          <w:sz w:val="20"/>
          <w:szCs w:val="20"/>
        </w:rPr>
        <w:t>Beim dafür anfallenden</w:t>
      </w:r>
      <w:r w:rsidR="002B2CB7">
        <w:rPr>
          <w:rFonts w:ascii="Calibri" w:hAnsi="Calibri"/>
          <w:iCs/>
          <w:sz w:val="20"/>
          <w:szCs w:val="20"/>
        </w:rPr>
        <w:t xml:space="preserve"> politi</w:t>
      </w:r>
      <w:r w:rsidR="00B73316">
        <w:rPr>
          <w:rFonts w:ascii="Calibri" w:hAnsi="Calibri"/>
          <w:iCs/>
          <w:sz w:val="20"/>
          <w:szCs w:val="20"/>
        </w:rPr>
        <w:t xml:space="preserve">schen Entscheid wird </w:t>
      </w:r>
      <w:r w:rsidR="002B2CB7">
        <w:rPr>
          <w:rFonts w:ascii="Calibri" w:hAnsi="Calibri"/>
          <w:iCs/>
          <w:sz w:val="20"/>
          <w:szCs w:val="20"/>
        </w:rPr>
        <w:t xml:space="preserve">sie somit auf </w:t>
      </w:r>
      <w:r w:rsidR="00670888">
        <w:rPr>
          <w:rFonts w:ascii="Calibri" w:hAnsi="Calibri"/>
          <w:iCs/>
          <w:sz w:val="20"/>
          <w:szCs w:val="20"/>
        </w:rPr>
        <w:t>Unterstützung durch die Stimmbevölkerung</w:t>
      </w:r>
      <w:r w:rsidR="00B73316">
        <w:rPr>
          <w:rFonts w:ascii="Calibri" w:hAnsi="Calibri"/>
          <w:iCs/>
          <w:sz w:val="20"/>
          <w:szCs w:val="20"/>
        </w:rPr>
        <w:t xml:space="preserve"> hoffen</w:t>
      </w:r>
      <w:r w:rsidR="00670888">
        <w:rPr>
          <w:rFonts w:ascii="Calibri" w:hAnsi="Calibri"/>
          <w:iCs/>
          <w:sz w:val="20"/>
          <w:szCs w:val="20"/>
        </w:rPr>
        <w:t>.</w:t>
      </w:r>
    </w:p>
    <w:p w:rsidR="009A38B1" w:rsidRDefault="009A38B1" w:rsidP="009A38B1">
      <w:pPr>
        <w:spacing w:line="260" w:lineRule="atLeast"/>
        <w:rPr>
          <w:rFonts w:ascii="Calibri" w:hAnsi="Calibri"/>
          <w:iCs/>
          <w:sz w:val="20"/>
          <w:szCs w:val="20"/>
        </w:rPr>
      </w:pPr>
    </w:p>
    <w:p w:rsidR="00B9684A" w:rsidRPr="00E156D6" w:rsidRDefault="00B9684A" w:rsidP="006E7F4C">
      <w:pPr>
        <w:spacing w:after="120" w:line="260" w:lineRule="atLeast"/>
        <w:rPr>
          <w:rFonts w:ascii="Calibri" w:hAnsi="Calibri"/>
          <w:sz w:val="20"/>
          <w:szCs w:val="20"/>
        </w:rPr>
      </w:pPr>
    </w:p>
    <w:p w:rsidR="003E56A8" w:rsidRPr="00E156D6" w:rsidRDefault="00690AC8" w:rsidP="006E7F4C">
      <w:pPr>
        <w:spacing w:after="120" w:line="260" w:lineRule="atLeast"/>
        <w:rPr>
          <w:rFonts w:ascii="Calibri" w:hAnsi="Calibri"/>
          <w:b/>
          <w:sz w:val="20"/>
          <w:szCs w:val="20"/>
          <w:u w:val="single"/>
        </w:rPr>
      </w:pPr>
      <w:r w:rsidRPr="00E156D6">
        <w:rPr>
          <w:rFonts w:ascii="Calibri" w:hAnsi="Calibri"/>
          <w:b/>
          <w:sz w:val="20"/>
          <w:szCs w:val="20"/>
          <w:u w:val="single"/>
        </w:rPr>
        <w:t>Weitere Auskunft erteilt</w:t>
      </w:r>
      <w:r w:rsidR="0092766E" w:rsidRPr="00E156D6">
        <w:rPr>
          <w:rFonts w:ascii="Calibri" w:hAnsi="Calibri"/>
          <w:b/>
          <w:sz w:val="20"/>
          <w:szCs w:val="20"/>
          <w:u w:val="single"/>
        </w:rPr>
        <w:t xml:space="preserve"> Ihnen</w:t>
      </w:r>
      <w:r w:rsidR="003E56A8" w:rsidRPr="00E156D6">
        <w:rPr>
          <w:rFonts w:ascii="Calibri" w:hAnsi="Calibri"/>
          <w:b/>
          <w:sz w:val="20"/>
          <w:szCs w:val="20"/>
          <w:u w:val="single"/>
        </w:rPr>
        <w:t>:</w:t>
      </w:r>
    </w:p>
    <w:p w:rsidR="009969A2" w:rsidRPr="00E156D6" w:rsidRDefault="00690AC8" w:rsidP="009969A2">
      <w:pPr>
        <w:spacing w:after="120" w:line="260" w:lineRule="atLeast"/>
        <w:rPr>
          <w:rFonts w:ascii="Calibri" w:hAnsi="Calibri" w:cs="Arial"/>
          <w:sz w:val="20"/>
          <w:szCs w:val="20"/>
        </w:rPr>
      </w:pPr>
      <w:r w:rsidRPr="00E156D6">
        <w:rPr>
          <w:rFonts w:ascii="Calibri" w:hAnsi="Calibri"/>
          <w:b/>
          <w:sz w:val="20"/>
          <w:szCs w:val="20"/>
        </w:rPr>
        <w:t>Christian Vonarburg</w:t>
      </w:r>
      <w:r w:rsidR="00B563B4" w:rsidRPr="00E156D6">
        <w:rPr>
          <w:rFonts w:ascii="Calibri" w:hAnsi="Calibri"/>
          <w:b/>
          <w:sz w:val="20"/>
          <w:szCs w:val="20"/>
        </w:rPr>
        <w:t xml:space="preserve">, </w:t>
      </w:r>
      <w:r w:rsidRPr="00E156D6">
        <w:rPr>
          <w:rFonts w:ascii="Calibri" w:hAnsi="Calibri"/>
          <w:b/>
          <w:sz w:val="20"/>
          <w:szCs w:val="20"/>
        </w:rPr>
        <w:t>Stiftung Kind und Familie KiFa</w:t>
      </w:r>
      <w:r w:rsidR="00B563B4" w:rsidRPr="00E156D6">
        <w:rPr>
          <w:rFonts w:ascii="Calibri" w:hAnsi="Calibri"/>
          <w:b/>
          <w:sz w:val="20"/>
          <w:szCs w:val="20"/>
        </w:rPr>
        <w:t xml:space="preserve"> Schweiz</w:t>
      </w:r>
      <w:r w:rsidR="00B563B4" w:rsidRPr="00E156D6">
        <w:rPr>
          <w:rFonts w:ascii="Calibri" w:hAnsi="Calibri"/>
          <w:sz w:val="20"/>
          <w:szCs w:val="20"/>
        </w:rPr>
        <w:t>, Telefon</w:t>
      </w:r>
      <w:r w:rsidR="0092766E" w:rsidRPr="00E156D6">
        <w:rPr>
          <w:rFonts w:ascii="Calibri" w:hAnsi="Calibri"/>
          <w:sz w:val="20"/>
          <w:szCs w:val="20"/>
        </w:rPr>
        <w:t xml:space="preserve"> </w:t>
      </w:r>
      <w:r w:rsidR="00A5757B" w:rsidRPr="00E156D6">
        <w:rPr>
          <w:rFonts w:ascii="Calibri" w:hAnsi="Calibri"/>
          <w:sz w:val="20"/>
          <w:szCs w:val="20"/>
        </w:rPr>
        <w:t>079 341 73 83</w:t>
      </w:r>
      <w:r w:rsidR="000A40AF" w:rsidRPr="00E156D6">
        <w:rPr>
          <w:rFonts w:ascii="Calibri" w:hAnsi="Calibri"/>
          <w:sz w:val="20"/>
          <w:szCs w:val="20"/>
        </w:rPr>
        <w:br/>
      </w:r>
      <w:r w:rsidR="0092766E" w:rsidRPr="00E156D6">
        <w:rPr>
          <w:rFonts w:ascii="Calibri" w:hAnsi="Calibri" w:cs="Arial"/>
          <w:sz w:val="20"/>
          <w:szCs w:val="20"/>
        </w:rPr>
        <w:t>Zeitfenster</w:t>
      </w:r>
      <w:r w:rsidR="00935E9D" w:rsidRPr="00E156D6">
        <w:rPr>
          <w:rFonts w:ascii="Calibri" w:hAnsi="Calibri" w:cs="Arial"/>
          <w:sz w:val="20"/>
          <w:szCs w:val="20"/>
        </w:rPr>
        <w:t xml:space="preserve"> Auskunft: Mittwoch, 17</w:t>
      </w:r>
      <w:r w:rsidR="0092766E" w:rsidRPr="00E156D6">
        <w:rPr>
          <w:rFonts w:ascii="Calibri" w:hAnsi="Calibri" w:cs="Arial"/>
          <w:sz w:val="20"/>
          <w:szCs w:val="20"/>
        </w:rPr>
        <w:t>.</w:t>
      </w:r>
      <w:r w:rsidRPr="00E156D6">
        <w:rPr>
          <w:rFonts w:ascii="Calibri" w:hAnsi="Calibri" w:cs="Arial"/>
          <w:sz w:val="20"/>
          <w:szCs w:val="20"/>
        </w:rPr>
        <w:t xml:space="preserve"> April 2013</w:t>
      </w:r>
      <w:r w:rsidR="0092766E" w:rsidRPr="00E156D6">
        <w:rPr>
          <w:rFonts w:ascii="Calibri" w:hAnsi="Calibri" w:cs="Arial"/>
          <w:sz w:val="20"/>
          <w:szCs w:val="20"/>
        </w:rPr>
        <w:t xml:space="preserve">, </w:t>
      </w:r>
      <w:r w:rsidR="007A3C36" w:rsidRPr="00E156D6">
        <w:rPr>
          <w:rFonts w:ascii="Calibri" w:hAnsi="Calibri" w:cs="Arial"/>
          <w:sz w:val="20"/>
          <w:szCs w:val="20"/>
        </w:rPr>
        <w:t>14.00-15.00 Uhr</w:t>
      </w:r>
    </w:p>
    <w:p w:rsidR="007A0C40" w:rsidRDefault="007A0C40" w:rsidP="009969A2">
      <w:pPr>
        <w:spacing w:after="120" w:line="260" w:lineRule="atLeast"/>
        <w:rPr>
          <w:rFonts w:ascii="Calibri" w:hAnsi="Calibri"/>
          <w:sz w:val="20"/>
          <w:szCs w:val="20"/>
        </w:rPr>
      </w:pPr>
    </w:p>
    <w:p w:rsidR="007A0C40" w:rsidRDefault="007A0C40" w:rsidP="009969A2">
      <w:pPr>
        <w:spacing w:after="120" w:line="260" w:lineRule="atLeast"/>
        <w:rPr>
          <w:rFonts w:ascii="Calibri" w:hAnsi="Calibri"/>
          <w:sz w:val="20"/>
          <w:szCs w:val="20"/>
        </w:rPr>
      </w:pPr>
    </w:p>
    <w:p w:rsidR="0094673D" w:rsidRDefault="00271972" w:rsidP="009969A2">
      <w:pPr>
        <w:spacing w:after="120" w:line="260" w:lineRule="atLeast"/>
        <w:rPr>
          <w:rFonts w:ascii="Calibri" w:hAnsi="Calibri"/>
          <w:sz w:val="20"/>
          <w:szCs w:val="20"/>
        </w:rPr>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219710</wp:posOffset>
                </wp:positionV>
                <wp:extent cx="5746115" cy="1565910"/>
                <wp:effectExtent l="0" t="0" r="26035" b="15240"/>
                <wp:wrapTight wrapText="bothSides">
                  <wp:wrapPolygon edited="0">
                    <wp:start x="0" y="0"/>
                    <wp:lineTo x="0" y="21547"/>
                    <wp:lineTo x="21626" y="21547"/>
                    <wp:lineTo x="21626"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6115" cy="1565910"/>
                        </a:xfrm>
                        <a:prstGeom prst="rect">
                          <a:avLst/>
                        </a:prstGeom>
                        <a:noFill/>
                        <a:ln>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F4195" w:rsidRPr="00C62993" w:rsidRDefault="006F4195" w:rsidP="00690AC8">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i/>
                                <w:sz w:val="20"/>
                                <w:lang w:val="de-DE"/>
                              </w:rPr>
                            </w:pPr>
                            <w:r>
                              <w:rPr>
                                <w:rFonts w:ascii="Calibri" w:hAnsi="Calibri" w:cs="Arial"/>
                                <w:i/>
                                <w:sz w:val="20"/>
                                <w:lang w:val="de-DE"/>
                              </w:rPr>
                              <w:t>Stiftung Kind und Familie KiFa Schweiz</w:t>
                            </w:r>
                          </w:p>
                          <w:p w:rsidR="00271972" w:rsidRDefault="006F4195" w:rsidP="00690AC8">
                            <w:pPr>
                              <w:spacing w:after="120" w:line="260" w:lineRule="atLeast"/>
                              <w:rPr>
                                <w:rFonts w:ascii="Calibri" w:hAnsi="Calibri" w:cs="Arial"/>
                                <w:spacing w:val="7"/>
                                <w:sz w:val="20"/>
                                <w:szCs w:val="20"/>
                                <w:lang w:val="de-DE"/>
                              </w:rPr>
                            </w:pPr>
                            <w:r>
                              <w:rPr>
                                <w:rFonts w:ascii="Calibri" w:hAnsi="Calibri" w:cs="Arial"/>
                                <w:spacing w:val="7"/>
                                <w:sz w:val="20"/>
                                <w:szCs w:val="20"/>
                                <w:lang w:val="de-DE"/>
                              </w:rPr>
                              <w:t xml:space="preserve">Ziel der Stiftung Kind und Familie KiFa Schweiz mit Sitz in Zofingen ist die Entlastung von Familien mit schwer kranken </w:t>
                            </w:r>
                            <w:r w:rsidR="00271972">
                              <w:rPr>
                                <w:rFonts w:ascii="Calibri" w:hAnsi="Calibri" w:cs="Arial"/>
                                <w:spacing w:val="7"/>
                                <w:sz w:val="20"/>
                                <w:szCs w:val="20"/>
                                <w:lang w:val="de-DE"/>
                              </w:rPr>
                              <w:t>und</w:t>
                            </w:r>
                            <w:r>
                              <w:rPr>
                                <w:rFonts w:ascii="Calibri" w:hAnsi="Calibri" w:cs="Arial"/>
                                <w:spacing w:val="7"/>
                                <w:sz w:val="20"/>
                                <w:szCs w:val="20"/>
                                <w:lang w:val="de-DE"/>
                              </w:rPr>
                              <w:t xml:space="preserve"> behinderten Kindern. Mit Ferienwochen, spezifischen Angeboten für betroffene Geschwister oder der Spitex-Organisation «Kinderspitex plus» bietet die Stiftung eine breite Palette an finanzierten Entlastungsprojekten. Auch die Organisation von Tagesplätzen in regulären Kindertagesstätten für Kinder mit einer Behinderung («Kita plus») gehört zum Engagement der Stiftung.</w:t>
                            </w:r>
                            <w:r w:rsidR="00271972">
                              <w:rPr>
                                <w:rFonts w:ascii="Calibri" w:hAnsi="Calibri" w:cs="Arial"/>
                                <w:spacing w:val="7"/>
                                <w:sz w:val="20"/>
                                <w:szCs w:val="20"/>
                                <w:lang w:val="de-DE"/>
                              </w:rPr>
                              <w:t xml:space="preserve"> </w:t>
                            </w:r>
                          </w:p>
                          <w:p w:rsidR="006F4195" w:rsidRPr="001F5ABE" w:rsidRDefault="00271972" w:rsidP="00690AC8">
                            <w:pPr>
                              <w:spacing w:after="120" w:line="260" w:lineRule="atLeast"/>
                              <w:rPr>
                                <w:rFonts w:ascii="Calibri" w:hAnsi="Calibri" w:cs="Arial"/>
                                <w:spacing w:val="7"/>
                                <w:sz w:val="20"/>
                                <w:szCs w:val="20"/>
                              </w:rPr>
                            </w:pPr>
                            <w:r>
                              <w:rPr>
                                <w:rFonts w:ascii="Calibri" w:hAnsi="Calibri" w:cs="Arial"/>
                                <w:spacing w:val="7"/>
                                <w:sz w:val="20"/>
                                <w:szCs w:val="20"/>
                                <w:lang w:val="de-DE"/>
                              </w:rPr>
                              <w:t>www.stiftung-kifa.ch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0;margin-top:17.3pt;width:452.45pt;height:1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bpQIAAB4FAAAOAAAAZHJzL2Uyb0RvYy54bWysVN9vmzAQfp+0/8HyOwUyCAkqqWgQ06So&#10;rdROfXaMadCM7dlOoJv2v+9skibq9jTtBc535/vx3Xe+vhl7jg5Mm06KAsdXEUZMUNl04qXAX5/q&#10;YIGRsUQ0hEvBCvzKDL5ZffxwPaiczeRO8oZpBEGEyQdV4J21Kg9DQ3esJ+ZKKibA2ErdEwtH/RI2&#10;mgwQvefhLIrm4SB1o7SkzBjQVpMRr3z8tmXU3retYRbxAkNt1n+1/27dN1xdk/xFE7Xr6LEM8g9V&#10;9KQTkPQtVEUsQXvd/RGq76iWRrb2iso+lG3bUeZ7gG7i6F03jzuimO8FwDHqDSbz/8LSu8ODRl1T&#10;4BQjQXoY0RMbbct4g1KHzqBMDk6PCtzseCtHmLLv1KiNpN8MuIQXPtMFA94OjbHVvftDnwguwgBe&#10;30CHLIiCMs2SeRxDdgq2OJ2ny9iPJTxfV9rYz0z2yAkF1jBVXwI5bIx1BZD85OKyCVl3nPvJcuEU&#10;RvKucTp/cNRia67RgQAp7Bi7NiHEhRecppvMU2jKQnIoGUQXxBXvx/uzLsvZvPpUBdVimQXJls2C&#10;RR0lwW2ZpPE6y+q4yn5NNDtfWqfZrMzSZTAv0zhI4mgRlGU0C6q6jMooqdfL5NZfgkJOST3KE7AO&#10;bztuRz83X77TbGXzCkPSciK5UbTuAK8NMfaBaGA1wA+bau/h03I5FFgeJYx2Uv/4m975A9nAitEA&#10;W1Jg831PNMOIfxFAw2WcJG6t/CGBruCgLy3bS4vY92sJmMfwJijqRedv+UlsteyfYaFLlxVMRFDI&#10;DUM6iWs77S48CJSVpXeCRVLEbsSjoiduOjY8jc9EqyNlLKB4J0/7RPJ3zJl8J+6UeyvbztPqjOqR&#10;5LCEnirHB8Nt+eXZe52ftdVvAAAA//8DAFBLAwQUAAYACAAAACEAFsLBIN4AAAAHAQAADwAAAGRy&#10;cy9kb3ducmV2LnhtbEyPQU/CQBSE7yb+h80z8SZbKkEo3RKDMZF4Aozh+Ng+2sbu26b7gOqvdz3h&#10;cTKTmW/y5eBadaY+NJ4NjEcJKGLry4YrAx+714cZqCDIJbaeycA3BVgWtzc5ZqW/8IbOW6lULOGQ&#10;oYFapMu0DrYmh2HkO+LoHX3vUKLsK132eInlrtVpkky1w4bjQo0drWqyX9uTM1Ad31f+aW1f9Fpw&#10;I2+ys/vPH2Pu74bnBSihQa5h+MOP6FBEpoM/cRlUayAeEQOPkymo6M6TyRzUwUA6G6egi1z/5y9+&#10;AQAA//8DAFBLAQItABQABgAIAAAAIQC2gziS/gAAAOEBAAATAAAAAAAAAAAAAAAAAAAAAABbQ29u&#10;dGVudF9UeXBlc10ueG1sUEsBAi0AFAAGAAgAAAAhADj9If/WAAAAlAEAAAsAAAAAAAAAAAAAAAAA&#10;LwEAAF9yZWxzLy5yZWxzUEsBAi0AFAAGAAgAAAAhAD7S7dulAgAAHgUAAA4AAAAAAAAAAAAAAAAA&#10;LgIAAGRycy9lMm9Eb2MueG1sUEsBAi0AFAAGAAgAAAAhABbCwSDeAAAABwEAAA8AAAAAAAAAAAAA&#10;AAAA/wQAAGRycy9kb3ducmV2LnhtbFBLBQYAAAAABAAEAPMAAAAKBgAAAAA=&#10;" filled="f" strokecolor="black [3213]">
                <v:path arrowok="t"/>
                <v:textbox>
                  <w:txbxContent>
                    <w:p w:rsidR="006F4195" w:rsidRPr="00C62993" w:rsidRDefault="006F4195" w:rsidP="00690AC8">
                      <w:pPr>
                        <w:pStyle w:val="Frei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60" w:lineRule="atLeast"/>
                        <w:rPr>
                          <w:rFonts w:ascii="Calibri" w:hAnsi="Calibri" w:cs="Arial"/>
                          <w:i/>
                          <w:sz w:val="20"/>
                          <w:lang w:val="de-DE"/>
                        </w:rPr>
                      </w:pPr>
                      <w:r>
                        <w:rPr>
                          <w:rFonts w:ascii="Calibri" w:hAnsi="Calibri" w:cs="Arial"/>
                          <w:i/>
                          <w:sz w:val="20"/>
                          <w:lang w:val="de-DE"/>
                        </w:rPr>
                        <w:t>Stiftung Kind und Familie KiFa Schweiz</w:t>
                      </w:r>
                    </w:p>
                    <w:p w:rsidR="00271972" w:rsidRDefault="006F4195" w:rsidP="00690AC8">
                      <w:pPr>
                        <w:spacing w:after="120" w:line="260" w:lineRule="atLeast"/>
                        <w:rPr>
                          <w:rFonts w:ascii="Calibri" w:hAnsi="Calibri" w:cs="Arial"/>
                          <w:spacing w:val="7"/>
                          <w:sz w:val="20"/>
                          <w:szCs w:val="20"/>
                          <w:lang w:val="de-DE"/>
                        </w:rPr>
                      </w:pPr>
                      <w:r>
                        <w:rPr>
                          <w:rFonts w:ascii="Calibri" w:hAnsi="Calibri" w:cs="Arial"/>
                          <w:spacing w:val="7"/>
                          <w:sz w:val="20"/>
                          <w:szCs w:val="20"/>
                          <w:lang w:val="de-DE"/>
                        </w:rPr>
                        <w:t xml:space="preserve">Ziel der Stiftung Kind und Familie KiFa Schweiz mit Sitz in Zofingen ist die Entlastung von Familien mit schwer kranken </w:t>
                      </w:r>
                      <w:r w:rsidR="00271972">
                        <w:rPr>
                          <w:rFonts w:ascii="Calibri" w:hAnsi="Calibri" w:cs="Arial"/>
                          <w:spacing w:val="7"/>
                          <w:sz w:val="20"/>
                          <w:szCs w:val="20"/>
                          <w:lang w:val="de-DE"/>
                        </w:rPr>
                        <w:t>und</w:t>
                      </w:r>
                      <w:r>
                        <w:rPr>
                          <w:rFonts w:ascii="Calibri" w:hAnsi="Calibri" w:cs="Arial"/>
                          <w:spacing w:val="7"/>
                          <w:sz w:val="20"/>
                          <w:szCs w:val="20"/>
                          <w:lang w:val="de-DE"/>
                        </w:rPr>
                        <w:t xml:space="preserve"> behinderten Kindern. Mit Ferienwochen, spezifischen Angeboten für betroffene Geschwister oder der Spitex-Organisation «Kinderspitex plus» bietet die Stiftung eine breite Palette an finanzierten Entlastungsprojekten. Auch die Organisation von Tagesplätzen in regulären Kindertagesstätten für Kinder mit einer Behinderung («Kita plus») gehört zum Engagement der Stiftung.</w:t>
                      </w:r>
                      <w:r w:rsidR="00271972">
                        <w:rPr>
                          <w:rFonts w:ascii="Calibri" w:hAnsi="Calibri" w:cs="Arial"/>
                          <w:spacing w:val="7"/>
                          <w:sz w:val="20"/>
                          <w:szCs w:val="20"/>
                          <w:lang w:val="de-DE"/>
                        </w:rPr>
                        <w:t xml:space="preserve"> </w:t>
                      </w:r>
                    </w:p>
                    <w:p w:rsidR="006F4195" w:rsidRPr="001F5ABE" w:rsidRDefault="00271972" w:rsidP="00690AC8">
                      <w:pPr>
                        <w:spacing w:after="120" w:line="260" w:lineRule="atLeast"/>
                        <w:rPr>
                          <w:rFonts w:ascii="Calibri" w:hAnsi="Calibri" w:cs="Arial"/>
                          <w:spacing w:val="7"/>
                          <w:sz w:val="20"/>
                          <w:szCs w:val="20"/>
                        </w:rPr>
                      </w:pPr>
                      <w:r>
                        <w:rPr>
                          <w:rFonts w:ascii="Calibri" w:hAnsi="Calibri" w:cs="Arial"/>
                          <w:spacing w:val="7"/>
                          <w:sz w:val="20"/>
                          <w:szCs w:val="20"/>
                          <w:lang w:val="de-DE"/>
                        </w:rPr>
                        <w:t>www.stiftung-kifa.ch</w:t>
                      </w:r>
                    </w:p>
                  </w:txbxContent>
                </v:textbox>
                <w10:wrap type="tight"/>
              </v:shape>
            </w:pict>
          </mc:Fallback>
        </mc:AlternateContent>
      </w:r>
    </w:p>
    <w:p w:rsidR="00AA2FAA" w:rsidRDefault="00AA2FAA" w:rsidP="009969A2">
      <w:pPr>
        <w:spacing w:after="120" w:line="260" w:lineRule="atLeast"/>
        <w:rPr>
          <w:rFonts w:ascii="Calibri" w:hAnsi="Calibri"/>
          <w:sz w:val="20"/>
          <w:szCs w:val="20"/>
        </w:rPr>
      </w:pPr>
    </w:p>
    <w:p w:rsidR="0094673D" w:rsidRDefault="0094673D" w:rsidP="009969A2">
      <w:pPr>
        <w:spacing w:after="120" w:line="260" w:lineRule="atLeast"/>
        <w:rPr>
          <w:rFonts w:ascii="Calibri" w:hAnsi="Calibri"/>
          <w:sz w:val="20"/>
          <w:szCs w:val="20"/>
        </w:rPr>
      </w:pPr>
    </w:p>
    <w:p w:rsidR="0094673D" w:rsidRPr="00690AC8" w:rsidRDefault="0094673D" w:rsidP="009969A2">
      <w:pPr>
        <w:spacing w:after="120" w:line="260" w:lineRule="atLeast"/>
        <w:rPr>
          <w:rFonts w:ascii="Calibri" w:hAnsi="Calibri"/>
          <w:sz w:val="20"/>
          <w:szCs w:val="20"/>
        </w:rPr>
      </w:pPr>
    </w:p>
    <w:sectPr w:rsidR="0094673D" w:rsidRPr="00690AC8" w:rsidSect="00E01D73">
      <w:headerReference w:type="even" r:id="rId7"/>
      <w:headerReference w:type="default" r:id="rId8"/>
      <w:footerReference w:type="even" r:id="rId9"/>
      <w:footerReference w:type="default" r:id="rId10"/>
      <w:headerReference w:type="first" r:id="rId11"/>
      <w:footerReference w:type="first" r:id="rId12"/>
      <w:pgSz w:w="11900" w:h="16840"/>
      <w:pgMar w:top="1701" w:right="1134" w:bottom="851" w:left="1701" w:header="709"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DC" w:rsidRDefault="00C912DC">
      <w:r>
        <w:separator/>
      </w:r>
    </w:p>
  </w:endnote>
  <w:endnote w:type="continuationSeparator" w:id="0">
    <w:p w:rsidR="00C912DC" w:rsidRDefault="00C9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95" w:rsidRDefault="00610D09" w:rsidP="00530BEC">
    <w:pPr>
      <w:pStyle w:val="Fuzeile"/>
      <w:rPr>
        <w:rFonts w:ascii="Calibri" w:hAnsi="Calibri"/>
        <w:sz w:val="16"/>
        <w:szCs w:val="16"/>
      </w:rPr>
    </w:pPr>
    <w:r>
      <w:rPr>
        <w:rFonts w:eastAsia="Times New Roman"/>
        <w:color w:val="auto"/>
      </w:rPr>
      <w:pict>
        <v:rect id="_x0000_i1026" style="width:0;height:1.5pt" o:hralign="center" o:hrstd="t" o:hr="t" fillcolor="#aaa" stroked="f"/>
      </w:pict>
    </w:r>
  </w:p>
  <w:p w:rsidR="006F4195" w:rsidRPr="004437E8" w:rsidRDefault="006F4195" w:rsidP="00530BEC">
    <w:pPr>
      <w:pStyle w:val="Fuzeile"/>
      <w:rPr>
        <w:rFonts w:asciiTheme="minorHAnsi" w:hAnsiTheme="minorHAnsi"/>
        <w:sz w:val="16"/>
        <w:szCs w:val="16"/>
      </w:rPr>
    </w:pPr>
    <w:r w:rsidRPr="004437E8">
      <w:rPr>
        <w:rFonts w:asciiTheme="minorHAnsi" w:hAnsiTheme="minorHAnsi"/>
        <w:sz w:val="16"/>
        <w:szCs w:val="16"/>
      </w:rPr>
      <w:t>Stiftung Kind und Familie KiFa Schweiz, Im Römerquartier 4a, 4800 Zofingen, info@kinderspitexplus.ch, www.stiftung-kifa.ch</w:t>
    </w:r>
  </w:p>
  <w:p w:rsidR="006F4195" w:rsidRPr="00530BEC" w:rsidRDefault="006F4195">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95" w:rsidRDefault="00610D09">
    <w:pPr>
      <w:pStyle w:val="Fuzeile"/>
      <w:rPr>
        <w:rFonts w:ascii="Calibri" w:hAnsi="Calibri"/>
        <w:sz w:val="16"/>
        <w:szCs w:val="16"/>
      </w:rPr>
    </w:pPr>
    <w:r>
      <w:rPr>
        <w:rFonts w:eastAsia="Times New Roman"/>
        <w:color w:val="auto"/>
      </w:rPr>
      <w:pict>
        <v:rect id="_x0000_i1027" style="width:0;height:1.5pt" o:hralign="center" o:hrstd="t" o:hr="t" fillcolor="#aaa" stroked="f"/>
      </w:pict>
    </w:r>
  </w:p>
  <w:p w:rsidR="006F4195" w:rsidRPr="004437E8" w:rsidRDefault="006F4195" w:rsidP="008346BE">
    <w:pPr>
      <w:pStyle w:val="Fuzeile"/>
      <w:rPr>
        <w:rFonts w:asciiTheme="minorHAnsi" w:hAnsiTheme="minorHAnsi"/>
        <w:sz w:val="16"/>
        <w:szCs w:val="16"/>
      </w:rPr>
    </w:pPr>
    <w:r w:rsidRPr="004437E8">
      <w:rPr>
        <w:rFonts w:asciiTheme="minorHAnsi" w:hAnsiTheme="minorHAnsi"/>
        <w:sz w:val="16"/>
        <w:szCs w:val="16"/>
      </w:rPr>
      <w:t>Stiftung Kind und Familie KiFa Schweiz, Im Römerquartier 4a, 4800 Zofingen, info@</w:t>
    </w:r>
    <w:r w:rsidR="00F57920">
      <w:rPr>
        <w:rFonts w:asciiTheme="minorHAnsi" w:hAnsiTheme="minorHAnsi"/>
        <w:sz w:val="16"/>
        <w:szCs w:val="16"/>
      </w:rPr>
      <w:t>stiftung-kifa</w:t>
    </w:r>
    <w:r w:rsidRPr="004437E8">
      <w:rPr>
        <w:rFonts w:asciiTheme="minorHAnsi" w:hAnsiTheme="minorHAnsi"/>
        <w:sz w:val="16"/>
        <w:szCs w:val="16"/>
      </w:rPr>
      <w:t>.ch, www.stiftung-kifa.ch</w:t>
    </w:r>
  </w:p>
  <w:p w:rsidR="006F4195" w:rsidRPr="007E2ACE" w:rsidRDefault="006F4195" w:rsidP="008346BE">
    <w:pPr>
      <w:pStyle w:val="Fuzeile"/>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20" w:rsidRDefault="00F579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DC" w:rsidRDefault="00C912DC">
      <w:r>
        <w:separator/>
      </w:r>
    </w:p>
  </w:footnote>
  <w:footnote w:type="continuationSeparator" w:id="0">
    <w:p w:rsidR="00C912DC" w:rsidRDefault="00C9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20" w:rsidRDefault="00F579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95" w:rsidRDefault="00271972">
    <w:pPr>
      <w:pStyle w:val="Kopf-undFuzeilen"/>
      <w:rPr>
        <w:rFonts w:ascii="Times New Roman" w:eastAsia="Times New Roman" w:hAnsi="Times New Roman"/>
        <w:color w:val="auto"/>
      </w:rPr>
    </w:pPr>
    <w:r w:rsidRPr="00F078AA">
      <w:rPr>
        <w:rFonts w:eastAsia="Times New Roman" w:cs="Times"/>
        <w:noProof/>
        <w:color w:val="auto"/>
      </w:rPr>
      <w:drawing>
        <wp:anchor distT="0" distB="0" distL="114300" distR="114300" simplePos="0" relativeHeight="251659264" behindDoc="0" locked="0" layoutInCell="1" allowOverlap="1" wp14:anchorId="57FD5B22" wp14:editId="2D9E03E4">
          <wp:simplePos x="0" y="0"/>
          <wp:positionH relativeFrom="column">
            <wp:posOffset>4738370</wp:posOffset>
          </wp:positionH>
          <wp:positionV relativeFrom="paragraph">
            <wp:posOffset>-372110</wp:posOffset>
          </wp:positionV>
          <wp:extent cx="1245235" cy="708660"/>
          <wp:effectExtent l="0" t="0" r="0" b="0"/>
          <wp:wrapTight wrapText="bothSides">
            <wp:wrapPolygon edited="0">
              <wp:start x="2644" y="0"/>
              <wp:lineTo x="0" y="4645"/>
              <wp:lineTo x="0" y="17419"/>
              <wp:lineTo x="2313" y="20903"/>
              <wp:lineTo x="21148" y="20903"/>
              <wp:lineTo x="21148" y="13935"/>
              <wp:lineTo x="9583" y="8710"/>
              <wp:lineTo x="5948" y="581"/>
              <wp:lineTo x="4957" y="0"/>
              <wp:lineTo x="2644"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70866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6F4195" w:rsidRDefault="006F4195">
    <w:pPr>
      <w:pStyle w:val="Kopf-undFuzeilen"/>
      <w:rPr>
        <w:rFonts w:ascii="Times New Roman" w:eastAsia="Times New Roman" w:hAnsi="Times New Roman"/>
        <w:color w:val="auto"/>
      </w:rPr>
    </w:pPr>
  </w:p>
  <w:p w:rsidR="006F4195" w:rsidRDefault="00610D09">
    <w:pPr>
      <w:pStyle w:val="Kopf-undFuzeilen"/>
      <w:rPr>
        <w:rFonts w:ascii="Times New Roman" w:eastAsia="Times New Roman" w:hAnsi="Times New Roman"/>
        <w:color w:val="auto"/>
      </w:rPr>
    </w:pPr>
    <w:r>
      <w:rPr>
        <w:rFonts w:ascii="Times New Roman" w:eastAsia="Times New Roman" w:hAnsi="Times New Roman"/>
        <w:color w:val="auto"/>
      </w:rPr>
      <w:pict>
        <v:rect id="_x0000_i1025" style="width:451pt;height:1.5pt;mso-position-vertical:absolute"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20" w:rsidRDefault="00F579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BC"/>
    <w:rsid w:val="0003551F"/>
    <w:rsid w:val="000360E7"/>
    <w:rsid w:val="00044ED7"/>
    <w:rsid w:val="00054673"/>
    <w:rsid w:val="00094866"/>
    <w:rsid w:val="000A0DF5"/>
    <w:rsid w:val="000A40AF"/>
    <w:rsid w:val="000B119F"/>
    <w:rsid w:val="000B23B9"/>
    <w:rsid w:val="000F2001"/>
    <w:rsid w:val="00130294"/>
    <w:rsid w:val="0013656E"/>
    <w:rsid w:val="001969FF"/>
    <w:rsid w:val="001B507E"/>
    <w:rsid w:val="001C297F"/>
    <w:rsid w:val="001C373A"/>
    <w:rsid w:val="001D09C6"/>
    <w:rsid w:val="001F2C8C"/>
    <w:rsid w:val="001F6E74"/>
    <w:rsid w:val="00210A6B"/>
    <w:rsid w:val="002658FA"/>
    <w:rsid w:val="00271972"/>
    <w:rsid w:val="00274D03"/>
    <w:rsid w:val="002A448B"/>
    <w:rsid w:val="002A4B3F"/>
    <w:rsid w:val="002B2CB7"/>
    <w:rsid w:val="002B5CF2"/>
    <w:rsid w:val="002F4472"/>
    <w:rsid w:val="003117AE"/>
    <w:rsid w:val="00322351"/>
    <w:rsid w:val="00326BD4"/>
    <w:rsid w:val="00335CDC"/>
    <w:rsid w:val="00341446"/>
    <w:rsid w:val="0037434D"/>
    <w:rsid w:val="00391943"/>
    <w:rsid w:val="003B285E"/>
    <w:rsid w:val="003E56A8"/>
    <w:rsid w:val="003F2915"/>
    <w:rsid w:val="003F474C"/>
    <w:rsid w:val="003F729B"/>
    <w:rsid w:val="0041025E"/>
    <w:rsid w:val="00415CF7"/>
    <w:rsid w:val="00421015"/>
    <w:rsid w:val="00441AB2"/>
    <w:rsid w:val="004461ED"/>
    <w:rsid w:val="0044729D"/>
    <w:rsid w:val="00456EBE"/>
    <w:rsid w:val="00473954"/>
    <w:rsid w:val="004761C9"/>
    <w:rsid w:val="004B4834"/>
    <w:rsid w:val="004C1197"/>
    <w:rsid w:val="004C16B0"/>
    <w:rsid w:val="004C1BBC"/>
    <w:rsid w:val="004C56D2"/>
    <w:rsid w:val="00512A83"/>
    <w:rsid w:val="00530BEC"/>
    <w:rsid w:val="00533F1D"/>
    <w:rsid w:val="00542225"/>
    <w:rsid w:val="00554274"/>
    <w:rsid w:val="005556DF"/>
    <w:rsid w:val="005816DF"/>
    <w:rsid w:val="005A5193"/>
    <w:rsid w:val="005B3B43"/>
    <w:rsid w:val="005C27FA"/>
    <w:rsid w:val="005C2C87"/>
    <w:rsid w:val="00610D09"/>
    <w:rsid w:val="0062237B"/>
    <w:rsid w:val="006379D8"/>
    <w:rsid w:val="006407A3"/>
    <w:rsid w:val="00646E4E"/>
    <w:rsid w:val="00663774"/>
    <w:rsid w:val="00670888"/>
    <w:rsid w:val="00690AC8"/>
    <w:rsid w:val="006B1326"/>
    <w:rsid w:val="006B497B"/>
    <w:rsid w:val="006C5F5E"/>
    <w:rsid w:val="006D39A9"/>
    <w:rsid w:val="006D6BF0"/>
    <w:rsid w:val="006E59C2"/>
    <w:rsid w:val="006E7F4C"/>
    <w:rsid w:val="006F4195"/>
    <w:rsid w:val="006F7558"/>
    <w:rsid w:val="007072CE"/>
    <w:rsid w:val="0074604A"/>
    <w:rsid w:val="00750EB5"/>
    <w:rsid w:val="007558BA"/>
    <w:rsid w:val="0076653F"/>
    <w:rsid w:val="0077523E"/>
    <w:rsid w:val="00786483"/>
    <w:rsid w:val="007871FC"/>
    <w:rsid w:val="00791355"/>
    <w:rsid w:val="007A0C40"/>
    <w:rsid w:val="007A3C36"/>
    <w:rsid w:val="007A7061"/>
    <w:rsid w:val="007B3740"/>
    <w:rsid w:val="007D6294"/>
    <w:rsid w:val="007E2ACE"/>
    <w:rsid w:val="008346BE"/>
    <w:rsid w:val="00853ABD"/>
    <w:rsid w:val="00883510"/>
    <w:rsid w:val="00901901"/>
    <w:rsid w:val="00906AD6"/>
    <w:rsid w:val="00920A74"/>
    <w:rsid w:val="0092766E"/>
    <w:rsid w:val="00935E9D"/>
    <w:rsid w:val="00943BEB"/>
    <w:rsid w:val="0094673D"/>
    <w:rsid w:val="00965598"/>
    <w:rsid w:val="009873C3"/>
    <w:rsid w:val="00991586"/>
    <w:rsid w:val="009919A4"/>
    <w:rsid w:val="009969A2"/>
    <w:rsid w:val="009A38B1"/>
    <w:rsid w:val="009D416C"/>
    <w:rsid w:val="00A2150C"/>
    <w:rsid w:val="00A406A9"/>
    <w:rsid w:val="00A41F35"/>
    <w:rsid w:val="00A55037"/>
    <w:rsid w:val="00A56DFE"/>
    <w:rsid w:val="00A5757B"/>
    <w:rsid w:val="00A61363"/>
    <w:rsid w:val="00A72B0E"/>
    <w:rsid w:val="00A73396"/>
    <w:rsid w:val="00A76C16"/>
    <w:rsid w:val="00A907D5"/>
    <w:rsid w:val="00A91540"/>
    <w:rsid w:val="00AA059A"/>
    <w:rsid w:val="00AA2FAA"/>
    <w:rsid w:val="00AA57B6"/>
    <w:rsid w:val="00AC61B2"/>
    <w:rsid w:val="00AC6D3A"/>
    <w:rsid w:val="00AF6122"/>
    <w:rsid w:val="00B007DA"/>
    <w:rsid w:val="00B04109"/>
    <w:rsid w:val="00B11FBC"/>
    <w:rsid w:val="00B2570A"/>
    <w:rsid w:val="00B3087A"/>
    <w:rsid w:val="00B4120B"/>
    <w:rsid w:val="00B563B4"/>
    <w:rsid w:val="00B56433"/>
    <w:rsid w:val="00B640A9"/>
    <w:rsid w:val="00B65A9B"/>
    <w:rsid w:val="00B73316"/>
    <w:rsid w:val="00B86880"/>
    <w:rsid w:val="00B9684A"/>
    <w:rsid w:val="00BB047F"/>
    <w:rsid w:val="00BB3E4C"/>
    <w:rsid w:val="00BB67A4"/>
    <w:rsid w:val="00BD2B8B"/>
    <w:rsid w:val="00BD6283"/>
    <w:rsid w:val="00BE5ECB"/>
    <w:rsid w:val="00BF0DCE"/>
    <w:rsid w:val="00C1770A"/>
    <w:rsid w:val="00C37B94"/>
    <w:rsid w:val="00C443E5"/>
    <w:rsid w:val="00C51481"/>
    <w:rsid w:val="00C62993"/>
    <w:rsid w:val="00C71631"/>
    <w:rsid w:val="00C81182"/>
    <w:rsid w:val="00C874EF"/>
    <w:rsid w:val="00C912DC"/>
    <w:rsid w:val="00D01CE6"/>
    <w:rsid w:val="00D34679"/>
    <w:rsid w:val="00D671C7"/>
    <w:rsid w:val="00D71742"/>
    <w:rsid w:val="00DB5BB8"/>
    <w:rsid w:val="00DE0EA0"/>
    <w:rsid w:val="00DE245B"/>
    <w:rsid w:val="00DF282F"/>
    <w:rsid w:val="00DF6649"/>
    <w:rsid w:val="00E009EE"/>
    <w:rsid w:val="00E00B13"/>
    <w:rsid w:val="00E01D73"/>
    <w:rsid w:val="00E156D6"/>
    <w:rsid w:val="00E1580D"/>
    <w:rsid w:val="00E15A95"/>
    <w:rsid w:val="00E1796A"/>
    <w:rsid w:val="00E80ADF"/>
    <w:rsid w:val="00E84B9F"/>
    <w:rsid w:val="00E8650B"/>
    <w:rsid w:val="00E93B6D"/>
    <w:rsid w:val="00EA2FB6"/>
    <w:rsid w:val="00EA7A9B"/>
    <w:rsid w:val="00EB2220"/>
    <w:rsid w:val="00EC266A"/>
    <w:rsid w:val="00EF48C2"/>
    <w:rsid w:val="00F57920"/>
    <w:rsid w:val="00F64D16"/>
    <w:rsid w:val="00F9466B"/>
    <w:rsid w:val="00FA1A20"/>
    <w:rsid w:val="00FC01EE"/>
    <w:rsid w:val="00FE58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oNotEmbedSmartTags/>
  <w:decimalSymbol w:val="."/>
  <w:listSeparator w:val=";"/>
  <w15:docId w15:val="{EC4D5C38-3B22-4D45-94E6-B465B11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F2C8C"/>
    <w:rPr>
      <w:rFonts w:eastAsia="ヒラギノ角ゴ Pro W3"/>
      <w:color w:val="000000"/>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autoRedefine/>
    <w:rsid w:val="001F2C8C"/>
    <w:pPr>
      <w:tabs>
        <w:tab w:val="right" w:pos="9632"/>
      </w:tabs>
    </w:pPr>
    <w:rPr>
      <w:rFonts w:ascii="Helvetica" w:eastAsia="ヒラギノ角ゴ Pro W3" w:hAnsi="Helvetica"/>
      <w:color w:val="000000"/>
    </w:rPr>
  </w:style>
  <w:style w:type="paragraph" w:customStyle="1" w:styleId="FreieForm">
    <w:name w:val="Freie Form"/>
    <w:rsid w:val="001F2C8C"/>
    <w:rPr>
      <w:rFonts w:ascii="Helvetica" w:eastAsia="ヒラギノ角ゴ Pro W3" w:hAnsi="Helvetica"/>
      <w:color w:val="000000"/>
      <w:sz w:val="24"/>
    </w:rPr>
  </w:style>
  <w:style w:type="paragraph" w:styleId="Kopfzeile">
    <w:name w:val="header"/>
    <w:basedOn w:val="Standard"/>
    <w:link w:val="KopfzeileZchn"/>
    <w:locked/>
    <w:rsid w:val="00BD2B8B"/>
    <w:pPr>
      <w:tabs>
        <w:tab w:val="center" w:pos="4536"/>
        <w:tab w:val="right" w:pos="9072"/>
      </w:tabs>
    </w:pPr>
  </w:style>
  <w:style w:type="character" w:customStyle="1" w:styleId="KopfzeileZchn">
    <w:name w:val="Kopfzeile Zchn"/>
    <w:basedOn w:val="Absatz-Standardschriftart"/>
    <w:link w:val="Kopfzeile"/>
    <w:rsid w:val="00BD2B8B"/>
    <w:rPr>
      <w:rFonts w:eastAsia="ヒラギノ角ゴ Pro W3"/>
      <w:color w:val="000000"/>
      <w:sz w:val="24"/>
      <w:szCs w:val="24"/>
      <w:lang w:val="en-US" w:eastAsia="en-US"/>
    </w:rPr>
  </w:style>
  <w:style w:type="paragraph" w:styleId="Fuzeile">
    <w:name w:val="footer"/>
    <w:basedOn w:val="Standard"/>
    <w:link w:val="FuzeileZchn"/>
    <w:locked/>
    <w:rsid w:val="00BD2B8B"/>
    <w:pPr>
      <w:tabs>
        <w:tab w:val="center" w:pos="4536"/>
        <w:tab w:val="right" w:pos="9072"/>
      </w:tabs>
    </w:pPr>
  </w:style>
  <w:style w:type="character" w:customStyle="1" w:styleId="FuzeileZchn">
    <w:name w:val="Fußzeile Zchn"/>
    <w:basedOn w:val="Absatz-Standardschriftart"/>
    <w:link w:val="Fuzeile"/>
    <w:rsid w:val="00BD2B8B"/>
    <w:rPr>
      <w:rFonts w:eastAsia="ヒラギノ角ゴ Pro W3"/>
      <w:color w:val="000000"/>
      <w:sz w:val="24"/>
      <w:szCs w:val="24"/>
      <w:lang w:val="en-US" w:eastAsia="en-US"/>
    </w:rPr>
  </w:style>
  <w:style w:type="paragraph" w:styleId="Sprechblasentext">
    <w:name w:val="Balloon Text"/>
    <w:basedOn w:val="Standard"/>
    <w:link w:val="SprechblasentextZchn"/>
    <w:locked/>
    <w:rsid w:val="00BD2B8B"/>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D2B8B"/>
    <w:rPr>
      <w:rFonts w:ascii="Lucida Grande" w:eastAsia="ヒラギノ角ゴ Pro W3" w:hAnsi="Lucida Grande" w:cs="Lucida Grande"/>
      <w:color w:val="000000"/>
      <w:sz w:val="18"/>
      <w:szCs w:val="18"/>
      <w:lang w:val="en-US" w:eastAsia="en-US"/>
    </w:rPr>
  </w:style>
  <w:style w:type="character" w:styleId="Hyperlink">
    <w:name w:val="Hyperlink"/>
    <w:basedOn w:val="Absatz-Standardschriftart"/>
    <w:locked/>
    <w:rsid w:val="007E2ACE"/>
    <w:rPr>
      <w:color w:val="0000FF" w:themeColor="hyperlink"/>
      <w:u w:val="single"/>
    </w:rPr>
  </w:style>
  <w:style w:type="character" w:styleId="Kommentarzeichen">
    <w:name w:val="annotation reference"/>
    <w:basedOn w:val="Absatz-Standardschriftart"/>
    <w:locked/>
    <w:rsid w:val="006407A3"/>
    <w:rPr>
      <w:sz w:val="18"/>
      <w:szCs w:val="18"/>
    </w:rPr>
  </w:style>
  <w:style w:type="paragraph" w:styleId="Kommentartext">
    <w:name w:val="annotation text"/>
    <w:basedOn w:val="Standard"/>
    <w:link w:val="KommentartextZchn"/>
    <w:locked/>
    <w:rsid w:val="006407A3"/>
  </w:style>
  <w:style w:type="character" w:customStyle="1" w:styleId="KommentartextZchn">
    <w:name w:val="Kommentartext Zchn"/>
    <w:basedOn w:val="Absatz-Standardschriftart"/>
    <w:link w:val="Kommentartext"/>
    <w:rsid w:val="006407A3"/>
    <w:rPr>
      <w:rFonts w:eastAsia="ヒラギノ角ゴ Pro W3"/>
      <w:color w:val="000000"/>
      <w:sz w:val="24"/>
      <w:szCs w:val="24"/>
      <w:lang w:eastAsia="en-US"/>
    </w:rPr>
  </w:style>
  <w:style w:type="paragraph" w:styleId="Kommentarthema">
    <w:name w:val="annotation subject"/>
    <w:basedOn w:val="Kommentartext"/>
    <w:next w:val="Kommentartext"/>
    <w:link w:val="KommentarthemaZchn"/>
    <w:locked/>
    <w:rsid w:val="006407A3"/>
    <w:rPr>
      <w:b/>
      <w:bCs/>
      <w:sz w:val="20"/>
      <w:szCs w:val="20"/>
    </w:rPr>
  </w:style>
  <w:style w:type="character" w:customStyle="1" w:styleId="KommentarthemaZchn">
    <w:name w:val="Kommentarthema Zchn"/>
    <w:basedOn w:val="KommentartextZchn"/>
    <w:link w:val="Kommentarthema"/>
    <w:rsid w:val="006407A3"/>
    <w:rPr>
      <w:rFonts w:eastAsia="ヒラギノ角ゴ Pro W3"/>
      <w:b/>
      <w:bCs/>
      <w:color w:val="000000"/>
      <w:sz w:val="24"/>
      <w:szCs w:val="24"/>
      <w:lang w:eastAsia="en-US"/>
    </w:rPr>
  </w:style>
  <w:style w:type="character" w:styleId="Hervorhebung">
    <w:name w:val="Emphasis"/>
    <w:basedOn w:val="Absatz-Standardschriftart"/>
    <w:qFormat/>
    <w:locked/>
    <w:rsid w:val="00906AD6"/>
    <w:rPr>
      <w:i/>
      <w:iCs/>
    </w:rPr>
  </w:style>
  <w:style w:type="character" w:styleId="Fett">
    <w:name w:val="Strong"/>
    <w:basedOn w:val="Absatz-Standardschriftart"/>
    <w:qFormat/>
    <w:locked/>
    <w:rsid w:val="00BB3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34927-FA71-4C32-81D7-92D49502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Sefar AG</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Jenni</dc:creator>
  <cp:lastModifiedBy>Wenzinger Beat</cp:lastModifiedBy>
  <cp:revision>2</cp:revision>
  <cp:lastPrinted>2013-04-16T12:23:00Z</cp:lastPrinted>
  <dcterms:created xsi:type="dcterms:W3CDTF">2022-03-16T08:34:00Z</dcterms:created>
  <dcterms:modified xsi:type="dcterms:W3CDTF">2022-03-16T08:34:00Z</dcterms:modified>
</cp:coreProperties>
</file>